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49" w:rsidRDefault="00DF6649" w:rsidP="00DF6649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STAD ZOUT</w:t>
      </w:r>
      <w:r w:rsidR="005B220A">
        <w:rPr>
          <w:b/>
          <w:sz w:val="24"/>
        </w:rPr>
        <w:t>L</w:t>
      </w:r>
      <w:r>
        <w:rPr>
          <w:b/>
          <w:sz w:val="24"/>
        </w:rPr>
        <w:t>EEUW</w:t>
      </w:r>
    </w:p>
    <w:p w:rsidR="00DF6649" w:rsidRDefault="00DF6649" w:rsidP="00DF6649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VERGADERING VAN HET SCHEPENCOLLEGE</w:t>
      </w:r>
    </w:p>
    <w:p w:rsidR="00DF6649" w:rsidRDefault="00DF6649" w:rsidP="00DF6649">
      <w:pPr>
        <w:jc w:val="center"/>
        <w:outlineLvl w:val="0"/>
        <w:rPr>
          <w:b/>
          <w:noProof/>
          <w:sz w:val="24"/>
        </w:rPr>
      </w:pPr>
    </w:p>
    <w:p w:rsidR="00DF6649" w:rsidRDefault="00DF6649" w:rsidP="00DF6649">
      <w:pPr>
        <w:jc w:val="center"/>
        <w:outlineLvl w:val="0"/>
        <w:rPr>
          <w:b/>
          <w:sz w:val="24"/>
        </w:rPr>
      </w:pPr>
      <w:r>
        <w:rPr>
          <w:b/>
          <w:noProof/>
          <w:sz w:val="24"/>
        </w:rPr>
        <w:t xml:space="preserve">VERGADERING VAN </w:t>
      </w:r>
      <w:r w:rsidR="0073360D">
        <w:rPr>
          <w:b/>
          <w:noProof/>
          <w:sz w:val="24"/>
        </w:rPr>
        <w:t>15/04/2021</w:t>
      </w:r>
      <w:r w:rsidR="0094368B">
        <w:rPr>
          <w:b/>
          <w:noProof/>
          <w:sz w:val="24"/>
        </w:rPr>
        <w:t xml:space="preserve"> </w:t>
      </w:r>
      <w:r w:rsidR="0073360D">
        <w:rPr>
          <w:b/>
          <w:noProof/>
          <w:sz w:val="24"/>
        </w:rPr>
        <w:t>–</w:t>
      </w:r>
      <w:r w:rsidR="0094368B">
        <w:rPr>
          <w:b/>
          <w:noProof/>
          <w:sz w:val="24"/>
        </w:rPr>
        <w:t xml:space="preserve"> </w:t>
      </w:r>
      <w:r w:rsidR="0073360D">
        <w:rPr>
          <w:b/>
          <w:noProof/>
          <w:sz w:val="24"/>
        </w:rPr>
        <w:t xml:space="preserve">15 </w:t>
      </w:r>
      <w:r>
        <w:rPr>
          <w:b/>
          <w:sz w:val="24"/>
        </w:rPr>
        <w:t>UUR</w:t>
      </w:r>
    </w:p>
    <w:p w:rsidR="00DF6649" w:rsidRDefault="00DF6649" w:rsidP="00DF6649">
      <w:pPr>
        <w:jc w:val="center"/>
        <w:outlineLvl w:val="0"/>
        <w:rPr>
          <w:b/>
          <w:sz w:val="24"/>
        </w:rPr>
      </w:pPr>
    </w:p>
    <w:p w:rsidR="00DF6649" w:rsidRDefault="00DF6649" w:rsidP="00DF6649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BESLUITENLIJST</w:t>
      </w:r>
    </w:p>
    <w:p w:rsidR="00DF6649" w:rsidRDefault="00DF6649" w:rsidP="00DF6649">
      <w:pPr>
        <w:pStyle w:val="Tekstvaklabel"/>
      </w:pPr>
    </w:p>
    <w:p w:rsidR="00C92E8D" w:rsidRPr="00C92E8D" w:rsidRDefault="00C92E8D" w:rsidP="00C92E8D">
      <w:pPr>
        <w:tabs>
          <w:tab w:val="left" w:pos="255"/>
        </w:tabs>
        <w:rPr>
          <w:b/>
        </w:rPr>
      </w:pPr>
    </w:p>
    <w:p w:rsidR="00C92E8D" w:rsidRPr="00C92E8D" w:rsidRDefault="00C92E8D" w:rsidP="00C92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outlineLvl w:val="0"/>
        <w:rPr>
          <w:rFonts w:ascii="Times New Roman" w:hAnsi="Times New Roman" w:cs="Times New Roman"/>
          <w:b/>
          <w:caps/>
          <w:szCs w:val="20"/>
        </w:rPr>
      </w:pPr>
      <w:r w:rsidRPr="00C92E8D">
        <w:rPr>
          <w:rFonts w:ascii="Times New Roman" w:hAnsi="Times New Roman" w:cs="Times New Roman"/>
          <w:b/>
          <w:caps/>
          <w:noProof/>
          <w:szCs w:val="20"/>
        </w:rPr>
        <w:t>Interne zaken</w:t>
      </w:r>
    </w:p>
    <w:p w:rsidR="00C92E8D" w:rsidRPr="00C92E8D" w:rsidRDefault="00C92E8D" w:rsidP="00C92E8D">
      <w:pPr>
        <w:spacing w:after="240"/>
        <w:outlineLvl w:val="0"/>
        <w:rPr>
          <w:rFonts w:ascii="Times New Roman" w:hAnsi="Times New Roman" w:cs="Times New Roman"/>
          <w:b/>
          <w:szCs w:val="20"/>
          <w:u w:val="single"/>
        </w:rPr>
      </w:pPr>
      <w:r w:rsidRPr="00C92E8D">
        <w:rPr>
          <w:rFonts w:ascii="Times New Roman" w:hAnsi="Times New Roman" w:cs="Times New Roman"/>
          <w:b/>
          <w:noProof/>
          <w:szCs w:val="20"/>
          <w:u w:val="single"/>
        </w:rPr>
        <w:t>Secretariaat</w:t>
      </w:r>
    </w:p>
    <w:p w:rsidR="00C92E8D" w:rsidRPr="00C92E8D" w:rsidRDefault="00C92E8D" w:rsidP="00C92E8D">
      <w:pPr>
        <w:outlineLvl w:val="0"/>
        <w:rPr>
          <w:b/>
          <w:szCs w:val="20"/>
        </w:rPr>
      </w:pPr>
      <w:r w:rsidRPr="00C92E8D">
        <w:rPr>
          <w:b/>
          <w:szCs w:val="20"/>
        </w:rPr>
        <w:fldChar w:fldCharType="begin"/>
      </w:r>
      <w:r w:rsidRPr="00C92E8D">
        <w:rPr>
          <w:b/>
          <w:szCs w:val="20"/>
        </w:rPr>
        <w:instrText xml:space="preserve"> SEQ A2 </w:instrText>
      </w:r>
      <w:r w:rsidRPr="00C92E8D">
        <w:rPr>
          <w:b/>
          <w:szCs w:val="20"/>
        </w:rPr>
        <w:fldChar w:fldCharType="separate"/>
      </w:r>
      <w:r w:rsidR="00E57476">
        <w:rPr>
          <w:b/>
          <w:noProof/>
          <w:szCs w:val="20"/>
        </w:rPr>
        <w:t>1</w:t>
      </w:r>
      <w:r w:rsidRPr="00C92E8D">
        <w:rPr>
          <w:b/>
          <w:szCs w:val="20"/>
        </w:rPr>
        <w:fldChar w:fldCharType="end"/>
      </w:r>
      <w:r w:rsidRPr="00C92E8D">
        <w:rPr>
          <w:b/>
          <w:szCs w:val="20"/>
        </w:rPr>
        <w:t xml:space="preserve">. </w:t>
      </w:r>
      <w:r w:rsidRPr="00C92E8D">
        <w:rPr>
          <w:b/>
          <w:noProof/>
          <w:szCs w:val="20"/>
        </w:rPr>
        <w:t>Verslag vorige vergadering</w:t>
      </w:r>
    </w:p>
    <w:p w:rsidR="00C92E8D" w:rsidRPr="00C92E8D" w:rsidRDefault="00C92E8D" w:rsidP="00C92E8D">
      <w:pPr>
        <w:outlineLvl w:val="0"/>
        <w:rPr>
          <w:szCs w:val="20"/>
        </w:rPr>
      </w:pPr>
      <w:r w:rsidRPr="00C92E8D">
        <w:rPr>
          <w:szCs w:val="20"/>
        </w:rPr>
        <w:t>Het verslag van de vorige vergadering wordt goedgekeurd.</w:t>
      </w:r>
    </w:p>
    <w:p w:rsidR="00C92E8D" w:rsidRPr="00C92E8D" w:rsidRDefault="00C92E8D" w:rsidP="00C92E8D">
      <w:pPr>
        <w:outlineLvl w:val="0"/>
        <w:rPr>
          <w:szCs w:val="20"/>
        </w:rPr>
      </w:pPr>
    </w:p>
    <w:p w:rsidR="00C92E8D" w:rsidRPr="00C92E8D" w:rsidRDefault="00C92E8D" w:rsidP="00C92E8D">
      <w:pPr>
        <w:outlineLvl w:val="0"/>
        <w:rPr>
          <w:b/>
          <w:szCs w:val="20"/>
        </w:rPr>
      </w:pPr>
      <w:r w:rsidRPr="00C92E8D">
        <w:rPr>
          <w:b/>
          <w:szCs w:val="20"/>
        </w:rPr>
        <w:fldChar w:fldCharType="begin"/>
      </w:r>
      <w:r w:rsidRPr="00C92E8D">
        <w:rPr>
          <w:b/>
          <w:szCs w:val="20"/>
        </w:rPr>
        <w:instrText xml:space="preserve"> SEQ A2 </w:instrText>
      </w:r>
      <w:r w:rsidRPr="00C92E8D">
        <w:rPr>
          <w:b/>
          <w:szCs w:val="20"/>
        </w:rPr>
        <w:fldChar w:fldCharType="separate"/>
      </w:r>
      <w:r w:rsidR="00E57476">
        <w:rPr>
          <w:b/>
          <w:noProof/>
          <w:szCs w:val="20"/>
        </w:rPr>
        <w:t>2</w:t>
      </w:r>
      <w:r w:rsidRPr="00C92E8D">
        <w:rPr>
          <w:b/>
          <w:szCs w:val="20"/>
        </w:rPr>
        <w:fldChar w:fldCharType="end"/>
      </w:r>
      <w:r w:rsidRPr="00C92E8D">
        <w:rPr>
          <w:b/>
          <w:szCs w:val="20"/>
        </w:rPr>
        <w:t xml:space="preserve">. </w:t>
      </w:r>
      <w:r w:rsidRPr="00C92E8D">
        <w:rPr>
          <w:b/>
          <w:noProof/>
          <w:szCs w:val="20"/>
        </w:rPr>
        <w:t>Vraag van uitbater tot vermindering concessievergoeding cafetaria de Passant april en mei i.f.v. sluiting door coronacrisus</w:t>
      </w:r>
    </w:p>
    <w:p w:rsidR="00326697" w:rsidRPr="00C92E8D" w:rsidRDefault="00326697" w:rsidP="00326697">
      <w:pPr>
        <w:outlineLvl w:val="0"/>
        <w:rPr>
          <w:szCs w:val="20"/>
        </w:rPr>
      </w:pPr>
      <w:r>
        <w:rPr>
          <w:szCs w:val="20"/>
        </w:rPr>
        <w:t>Het schepencollege besluit de concessievergoeding voor cafetaria de Passant voor april 2021 te halveren.</w:t>
      </w:r>
    </w:p>
    <w:p w:rsidR="00C92E8D" w:rsidRPr="00C92E8D" w:rsidRDefault="00C92E8D" w:rsidP="00C92E8D">
      <w:pPr>
        <w:outlineLvl w:val="0"/>
        <w:rPr>
          <w:szCs w:val="20"/>
        </w:rPr>
      </w:pPr>
    </w:p>
    <w:p w:rsidR="00C92E8D" w:rsidRPr="00C92E8D" w:rsidRDefault="00C92E8D" w:rsidP="00C92E8D">
      <w:pPr>
        <w:spacing w:after="240"/>
        <w:outlineLvl w:val="0"/>
        <w:rPr>
          <w:rFonts w:ascii="Times New Roman" w:hAnsi="Times New Roman" w:cs="Times New Roman"/>
          <w:b/>
          <w:szCs w:val="20"/>
          <w:u w:val="single"/>
        </w:rPr>
      </w:pPr>
      <w:r w:rsidRPr="00C92E8D">
        <w:rPr>
          <w:rFonts w:ascii="Times New Roman" w:hAnsi="Times New Roman" w:cs="Times New Roman"/>
          <w:b/>
          <w:noProof/>
          <w:szCs w:val="20"/>
          <w:u w:val="single"/>
        </w:rPr>
        <w:t>Personeel en organisatie</w:t>
      </w:r>
    </w:p>
    <w:p w:rsidR="00C92E8D" w:rsidRPr="00C92E8D" w:rsidRDefault="00C92E8D" w:rsidP="00C92E8D">
      <w:pPr>
        <w:outlineLvl w:val="0"/>
        <w:rPr>
          <w:b/>
          <w:szCs w:val="20"/>
        </w:rPr>
      </w:pPr>
      <w:r w:rsidRPr="00C92E8D">
        <w:rPr>
          <w:b/>
          <w:szCs w:val="20"/>
        </w:rPr>
        <w:fldChar w:fldCharType="begin"/>
      </w:r>
      <w:r w:rsidRPr="00C92E8D">
        <w:rPr>
          <w:b/>
          <w:szCs w:val="20"/>
        </w:rPr>
        <w:instrText xml:space="preserve"> SEQ A2 </w:instrText>
      </w:r>
      <w:r w:rsidRPr="00C92E8D">
        <w:rPr>
          <w:b/>
          <w:szCs w:val="20"/>
        </w:rPr>
        <w:fldChar w:fldCharType="separate"/>
      </w:r>
      <w:r w:rsidR="00E57476">
        <w:rPr>
          <w:b/>
          <w:noProof/>
          <w:szCs w:val="20"/>
        </w:rPr>
        <w:t>3</w:t>
      </w:r>
      <w:r w:rsidRPr="00C92E8D">
        <w:rPr>
          <w:b/>
          <w:szCs w:val="20"/>
        </w:rPr>
        <w:fldChar w:fldCharType="end"/>
      </w:r>
      <w:r w:rsidRPr="00C92E8D">
        <w:rPr>
          <w:b/>
          <w:szCs w:val="20"/>
        </w:rPr>
        <w:t xml:space="preserve">. </w:t>
      </w:r>
      <w:r w:rsidRPr="00C92E8D">
        <w:rPr>
          <w:b/>
          <w:noProof/>
          <w:szCs w:val="20"/>
        </w:rPr>
        <w:t xml:space="preserve">Kennisname en aanvaarding ontslag van </w:t>
      </w:r>
      <w:r w:rsidR="007C411B">
        <w:rPr>
          <w:b/>
          <w:noProof/>
          <w:szCs w:val="20"/>
        </w:rPr>
        <w:t>de</w:t>
      </w:r>
      <w:r w:rsidRPr="00C92E8D">
        <w:rPr>
          <w:b/>
          <w:noProof/>
          <w:szCs w:val="20"/>
        </w:rPr>
        <w:t xml:space="preserve"> deskundige jeugd en cultuur in contractueel verband</w:t>
      </w:r>
    </w:p>
    <w:p w:rsidR="00C92E8D" w:rsidRPr="00C92E8D" w:rsidRDefault="00326697" w:rsidP="00550644">
      <w:pPr>
        <w:outlineLvl w:val="0"/>
        <w:rPr>
          <w:szCs w:val="20"/>
        </w:rPr>
      </w:pPr>
      <w:r>
        <w:rPr>
          <w:szCs w:val="20"/>
        </w:rPr>
        <w:t xml:space="preserve">Het schepencollege aanvaardt het </w:t>
      </w:r>
      <w:r w:rsidR="00C92E8D" w:rsidRPr="00C92E8D">
        <w:rPr>
          <w:szCs w:val="20"/>
        </w:rPr>
        <w:t xml:space="preserve">ontslag </w:t>
      </w:r>
      <w:r>
        <w:rPr>
          <w:szCs w:val="20"/>
        </w:rPr>
        <w:t xml:space="preserve">van </w:t>
      </w:r>
      <w:r w:rsidR="007C411B">
        <w:rPr>
          <w:szCs w:val="20"/>
        </w:rPr>
        <w:t>de</w:t>
      </w:r>
      <w:r>
        <w:rPr>
          <w:szCs w:val="20"/>
        </w:rPr>
        <w:t xml:space="preserve"> deskundige jeugd en cultuur in con</w:t>
      </w:r>
      <w:r w:rsidR="00C92E8D" w:rsidRPr="00C92E8D">
        <w:rPr>
          <w:szCs w:val="20"/>
        </w:rPr>
        <w:t>t</w:t>
      </w:r>
      <w:r>
        <w:rPr>
          <w:szCs w:val="20"/>
        </w:rPr>
        <w:t xml:space="preserve">ractueel verband </w:t>
      </w:r>
      <w:r w:rsidR="00C92E8D" w:rsidRPr="00C92E8D">
        <w:rPr>
          <w:szCs w:val="20"/>
        </w:rPr>
        <w:t>met in acht name van een opzegtermijn van 10 weken vanaf 05/04/2021</w:t>
      </w:r>
      <w:r w:rsidR="00550644">
        <w:rPr>
          <w:szCs w:val="20"/>
        </w:rPr>
        <w:t xml:space="preserve">. </w:t>
      </w:r>
    </w:p>
    <w:p w:rsidR="00C92E8D" w:rsidRPr="00C92E8D" w:rsidRDefault="00C92E8D" w:rsidP="00C92E8D">
      <w:pPr>
        <w:outlineLvl w:val="0"/>
        <w:rPr>
          <w:szCs w:val="20"/>
        </w:rPr>
      </w:pPr>
    </w:p>
    <w:p w:rsidR="00C92E8D" w:rsidRPr="00C92E8D" w:rsidRDefault="00C92E8D" w:rsidP="00C92E8D">
      <w:pPr>
        <w:outlineLvl w:val="0"/>
        <w:rPr>
          <w:b/>
          <w:szCs w:val="20"/>
        </w:rPr>
      </w:pPr>
      <w:r w:rsidRPr="00C92E8D">
        <w:rPr>
          <w:b/>
          <w:szCs w:val="20"/>
        </w:rPr>
        <w:fldChar w:fldCharType="begin"/>
      </w:r>
      <w:r w:rsidRPr="00C92E8D">
        <w:rPr>
          <w:b/>
          <w:szCs w:val="20"/>
        </w:rPr>
        <w:instrText xml:space="preserve"> SEQ A2 </w:instrText>
      </w:r>
      <w:r w:rsidRPr="00C92E8D">
        <w:rPr>
          <w:b/>
          <w:szCs w:val="20"/>
        </w:rPr>
        <w:fldChar w:fldCharType="separate"/>
      </w:r>
      <w:r w:rsidR="00E57476">
        <w:rPr>
          <w:b/>
          <w:noProof/>
          <w:szCs w:val="20"/>
        </w:rPr>
        <w:t>4</w:t>
      </w:r>
      <w:r w:rsidRPr="00C92E8D">
        <w:rPr>
          <w:b/>
          <w:szCs w:val="20"/>
        </w:rPr>
        <w:fldChar w:fldCharType="end"/>
      </w:r>
      <w:r w:rsidRPr="00C92E8D">
        <w:rPr>
          <w:b/>
          <w:szCs w:val="20"/>
        </w:rPr>
        <w:t xml:space="preserve">. </w:t>
      </w:r>
      <w:r w:rsidRPr="00C92E8D">
        <w:rPr>
          <w:b/>
          <w:noProof/>
          <w:szCs w:val="20"/>
        </w:rPr>
        <w:t>Princiepsbeslissing vervanging deskundige cultuur en jeugd  ingevolge vrijwillig ontslag</w:t>
      </w:r>
    </w:p>
    <w:p w:rsidR="00C92E8D" w:rsidRPr="00C92E8D" w:rsidRDefault="00550644" w:rsidP="00C92E8D">
      <w:pPr>
        <w:outlineLvl w:val="0"/>
        <w:rPr>
          <w:szCs w:val="20"/>
        </w:rPr>
      </w:pPr>
      <w:r>
        <w:rPr>
          <w:szCs w:val="20"/>
        </w:rPr>
        <w:t xml:space="preserve">Het schepencollege besluit </w:t>
      </w:r>
      <w:r w:rsidR="00150951">
        <w:rPr>
          <w:szCs w:val="20"/>
        </w:rPr>
        <w:t>een</w:t>
      </w:r>
      <w:r>
        <w:rPr>
          <w:szCs w:val="20"/>
        </w:rPr>
        <w:t xml:space="preserve"> deskundige cultuur en jeugd</w:t>
      </w:r>
      <w:r w:rsidR="008E7782">
        <w:rPr>
          <w:szCs w:val="20"/>
        </w:rPr>
        <w:t xml:space="preserve"> tijdelijk </w:t>
      </w:r>
      <w:r w:rsidR="00150951">
        <w:rPr>
          <w:szCs w:val="20"/>
        </w:rPr>
        <w:t>t</w:t>
      </w:r>
      <w:r w:rsidR="008E7782">
        <w:rPr>
          <w:szCs w:val="20"/>
        </w:rPr>
        <w:t>e vervangen</w:t>
      </w:r>
      <w:r>
        <w:rPr>
          <w:szCs w:val="20"/>
        </w:rPr>
        <w:t xml:space="preserve"> </w:t>
      </w:r>
      <w:r w:rsidR="007C411B">
        <w:rPr>
          <w:szCs w:val="20"/>
        </w:rPr>
        <w:t xml:space="preserve">via vereenvoudigde selectieprocedure </w:t>
      </w:r>
      <w:r w:rsidR="00C92E8D" w:rsidRPr="00C92E8D">
        <w:rPr>
          <w:szCs w:val="20"/>
        </w:rPr>
        <w:t>in afwachting van de definitieve invulling van de functie via vereenvoudigde selectieprocedure.</w:t>
      </w:r>
    </w:p>
    <w:p w:rsidR="00C92E8D" w:rsidRPr="00C92E8D" w:rsidRDefault="00C92E8D" w:rsidP="00C92E8D">
      <w:pPr>
        <w:outlineLvl w:val="0"/>
        <w:rPr>
          <w:szCs w:val="20"/>
        </w:rPr>
      </w:pPr>
    </w:p>
    <w:p w:rsidR="00C92E8D" w:rsidRPr="00C92E8D" w:rsidRDefault="00C92E8D" w:rsidP="00C92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outlineLvl w:val="0"/>
        <w:rPr>
          <w:rFonts w:ascii="Times New Roman" w:hAnsi="Times New Roman" w:cs="Times New Roman"/>
          <w:b/>
          <w:caps/>
          <w:szCs w:val="20"/>
        </w:rPr>
      </w:pPr>
      <w:r w:rsidRPr="00C92E8D">
        <w:rPr>
          <w:rFonts w:ascii="Times New Roman" w:hAnsi="Times New Roman" w:cs="Times New Roman"/>
          <w:b/>
          <w:caps/>
          <w:noProof/>
          <w:szCs w:val="20"/>
        </w:rPr>
        <w:t>Financiën</w:t>
      </w:r>
    </w:p>
    <w:p w:rsidR="00C92E8D" w:rsidRPr="00C92E8D" w:rsidRDefault="00C92E8D" w:rsidP="00C92E8D">
      <w:pPr>
        <w:spacing w:after="240"/>
        <w:outlineLvl w:val="0"/>
        <w:rPr>
          <w:rFonts w:ascii="Times New Roman" w:hAnsi="Times New Roman" w:cs="Times New Roman"/>
          <w:b/>
          <w:szCs w:val="20"/>
          <w:u w:val="single"/>
        </w:rPr>
      </w:pPr>
      <w:r w:rsidRPr="00C92E8D">
        <w:rPr>
          <w:rFonts w:ascii="Times New Roman" w:hAnsi="Times New Roman" w:cs="Times New Roman"/>
          <w:b/>
          <w:noProof/>
          <w:szCs w:val="20"/>
          <w:u w:val="single"/>
        </w:rPr>
        <w:t>Budget</w:t>
      </w:r>
    </w:p>
    <w:p w:rsidR="00C92E8D" w:rsidRPr="00C92E8D" w:rsidRDefault="00C92E8D" w:rsidP="00C92E8D">
      <w:pPr>
        <w:outlineLvl w:val="0"/>
        <w:rPr>
          <w:b/>
          <w:szCs w:val="20"/>
        </w:rPr>
      </w:pPr>
      <w:r w:rsidRPr="00C92E8D">
        <w:rPr>
          <w:b/>
          <w:szCs w:val="20"/>
        </w:rPr>
        <w:fldChar w:fldCharType="begin"/>
      </w:r>
      <w:r w:rsidRPr="00C92E8D">
        <w:rPr>
          <w:b/>
          <w:szCs w:val="20"/>
        </w:rPr>
        <w:instrText xml:space="preserve"> SEQ A2 </w:instrText>
      </w:r>
      <w:r w:rsidRPr="00C92E8D">
        <w:rPr>
          <w:b/>
          <w:szCs w:val="20"/>
        </w:rPr>
        <w:fldChar w:fldCharType="separate"/>
      </w:r>
      <w:r w:rsidR="00E57476">
        <w:rPr>
          <w:b/>
          <w:noProof/>
          <w:szCs w:val="20"/>
        </w:rPr>
        <w:t>5</w:t>
      </w:r>
      <w:r w:rsidRPr="00C92E8D">
        <w:rPr>
          <w:b/>
          <w:szCs w:val="20"/>
        </w:rPr>
        <w:fldChar w:fldCharType="end"/>
      </w:r>
      <w:r w:rsidRPr="00C92E8D">
        <w:rPr>
          <w:b/>
          <w:szCs w:val="20"/>
        </w:rPr>
        <w:t xml:space="preserve">. </w:t>
      </w:r>
      <w:r w:rsidRPr="00C92E8D">
        <w:rPr>
          <w:b/>
          <w:noProof/>
          <w:szCs w:val="20"/>
        </w:rPr>
        <w:t>Goedkeuring aanrekeningen</w:t>
      </w:r>
    </w:p>
    <w:p w:rsidR="00C92E8D" w:rsidRPr="00C92E8D" w:rsidRDefault="00C92E8D" w:rsidP="00C92E8D">
      <w:pPr>
        <w:outlineLvl w:val="0"/>
        <w:rPr>
          <w:szCs w:val="20"/>
        </w:rPr>
      </w:pPr>
      <w:r w:rsidRPr="00C92E8D">
        <w:rPr>
          <w:szCs w:val="20"/>
        </w:rPr>
        <w:t>Het schepencollege gaat over tot goedkeuring van de aanrekening AK1/2021/</w:t>
      </w:r>
      <w:r w:rsidR="00150951">
        <w:rPr>
          <w:szCs w:val="20"/>
        </w:rPr>
        <w:t>546</w:t>
      </w:r>
      <w:r w:rsidRPr="00C92E8D">
        <w:rPr>
          <w:szCs w:val="20"/>
        </w:rPr>
        <w:t xml:space="preserve"> t/m AK1/2021</w:t>
      </w:r>
      <w:r w:rsidR="00150951">
        <w:rPr>
          <w:szCs w:val="20"/>
        </w:rPr>
        <w:t>/610</w:t>
      </w:r>
    </w:p>
    <w:p w:rsidR="00C92E8D" w:rsidRPr="00C92E8D" w:rsidRDefault="008E7782" w:rsidP="00C92E8D">
      <w:pPr>
        <w:outlineLvl w:val="0"/>
        <w:rPr>
          <w:szCs w:val="20"/>
        </w:rPr>
      </w:pPr>
      <w:r>
        <w:rPr>
          <w:szCs w:val="20"/>
        </w:rPr>
        <w:t xml:space="preserve">en </w:t>
      </w:r>
      <w:r w:rsidR="00C92E8D" w:rsidRPr="00C92E8D">
        <w:rPr>
          <w:szCs w:val="20"/>
        </w:rPr>
        <w:t>van de aanrekening DI2/2021/</w:t>
      </w:r>
      <w:r w:rsidR="00150951">
        <w:rPr>
          <w:szCs w:val="20"/>
        </w:rPr>
        <w:t>135</w:t>
      </w:r>
      <w:r w:rsidR="00C92E8D" w:rsidRPr="00C92E8D">
        <w:rPr>
          <w:szCs w:val="20"/>
        </w:rPr>
        <w:t xml:space="preserve"> t/m DI2/2021/</w:t>
      </w:r>
      <w:r w:rsidR="00150951">
        <w:rPr>
          <w:szCs w:val="20"/>
        </w:rPr>
        <w:t>140</w:t>
      </w:r>
      <w:r w:rsidR="00C92E8D" w:rsidRPr="00C92E8D">
        <w:rPr>
          <w:szCs w:val="20"/>
        </w:rPr>
        <w:t>.</w:t>
      </w:r>
    </w:p>
    <w:p w:rsidR="00C92E8D" w:rsidRPr="00C92E8D" w:rsidRDefault="00C92E8D" w:rsidP="00C92E8D">
      <w:pPr>
        <w:outlineLvl w:val="0"/>
        <w:rPr>
          <w:szCs w:val="20"/>
        </w:rPr>
      </w:pPr>
    </w:p>
    <w:p w:rsidR="00C92E8D" w:rsidRPr="00C92E8D" w:rsidRDefault="00C92E8D" w:rsidP="00C92E8D">
      <w:pPr>
        <w:outlineLvl w:val="0"/>
        <w:rPr>
          <w:b/>
          <w:szCs w:val="20"/>
        </w:rPr>
      </w:pPr>
      <w:r w:rsidRPr="00C92E8D">
        <w:rPr>
          <w:b/>
          <w:szCs w:val="20"/>
        </w:rPr>
        <w:fldChar w:fldCharType="begin"/>
      </w:r>
      <w:r w:rsidRPr="00C92E8D">
        <w:rPr>
          <w:b/>
          <w:szCs w:val="20"/>
        </w:rPr>
        <w:instrText xml:space="preserve"> SEQ A2 </w:instrText>
      </w:r>
      <w:r w:rsidRPr="00C92E8D">
        <w:rPr>
          <w:b/>
          <w:szCs w:val="20"/>
        </w:rPr>
        <w:fldChar w:fldCharType="separate"/>
      </w:r>
      <w:r w:rsidR="00E57476">
        <w:rPr>
          <w:b/>
          <w:noProof/>
          <w:szCs w:val="20"/>
        </w:rPr>
        <w:t>6</w:t>
      </w:r>
      <w:r w:rsidRPr="00C92E8D">
        <w:rPr>
          <w:b/>
          <w:szCs w:val="20"/>
        </w:rPr>
        <w:fldChar w:fldCharType="end"/>
      </w:r>
      <w:r w:rsidRPr="00C92E8D">
        <w:rPr>
          <w:b/>
          <w:szCs w:val="20"/>
        </w:rPr>
        <w:t xml:space="preserve">. </w:t>
      </w:r>
      <w:r w:rsidRPr="00C92E8D">
        <w:rPr>
          <w:b/>
          <w:noProof/>
          <w:szCs w:val="20"/>
        </w:rPr>
        <w:t>Verkoop van Ford Transit en Mercedes Sprinter</w:t>
      </w:r>
    </w:p>
    <w:p w:rsidR="00C92E8D" w:rsidRPr="00C92E8D" w:rsidRDefault="008E7782" w:rsidP="00C92E8D">
      <w:pPr>
        <w:outlineLvl w:val="0"/>
        <w:rPr>
          <w:szCs w:val="20"/>
        </w:rPr>
      </w:pPr>
      <w:r>
        <w:rPr>
          <w:szCs w:val="20"/>
        </w:rPr>
        <w:t xml:space="preserve">Het schepencollege besluit de buiten gebruik gestelde dienstvoertuigen </w:t>
      </w:r>
      <w:r w:rsidRPr="00C92E8D">
        <w:rPr>
          <w:szCs w:val="20"/>
        </w:rPr>
        <w:t>Mercedes Sprinter en Ford Transit</w:t>
      </w:r>
      <w:r>
        <w:rPr>
          <w:szCs w:val="20"/>
        </w:rPr>
        <w:t xml:space="preserve"> openbaar te verkopen </w:t>
      </w:r>
      <w:r w:rsidR="007C411B">
        <w:rPr>
          <w:szCs w:val="20"/>
        </w:rPr>
        <w:t>volgens</w:t>
      </w:r>
      <w:r w:rsidR="00C92E8D" w:rsidRPr="00C92E8D">
        <w:rPr>
          <w:szCs w:val="20"/>
        </w:rPr>
        <w:t xml:space="preserve"> de voorgestelde procedure.</w:t>
      </w:r>
    </w:p>
    <w:p w:rsidR="00C92E8D" w:rsidRPr="00C92E8D" w:rsidRDefault="00C92E8D" w:rsidP="00C92E8D">
      <w:pPr>
        <w:outlineLvl w:val="0"/>
        <w:rPr>
          <w:szCs w:val="20"/>
        </w:rPr>
      </w:pPr>
    </w:p>
    <w:p w:rsidR="00C92E8D" w:rsidRPr="00C92E8D" w:rsidRDefault="00C92E8D" w:rsidP="00C92E8D">
      <w:pPr>
        <w:spacing w:after="240"/>
        <w:outlineLvl w:val="0"/>
        <w:rPr>
          <w:rFonts w:ascii="Times New Roman" w:hAnsi="Times New Roman" w:cs="Times New Roman"/>
          <w:b/>
          <w:szCs w:val="20"/>
          <w:u w:val="single"/>
        </w:rPr>
      </w:pPr>
      <w:r w:rsidRPr="00C92E8D">
        <w:rPr>
          <w:rFonts w:ascii="Times New Roman" w:hAnsi="Times New Roman" w:cs="Times New Roman"/>
          <w:b/>
          <w:noProof/>
          <w:szCs w:val="20"/>
          <w:u w:val="single"/>
        </w:rPr>
        <w:t>Overheidsopdrachten</w:t>
      </w:r>
    </w:p>
    <w:p w:rsidR="00C92E8D" w:rsidRPr="00C92E8D" w:rsidRDefault="00C92E8D" w:rsidP="00C92E8D">
      <w:pPr>
        <w:outlineLvl w:val="0"/>
        <w:rPr>
          <w:b/>
          <w:szCs w:val="20"/>
        </w:rPr>
      </w:pPr>
      <w:r w:rsidRPr="00C92E8D">
        <w:rPr>
          <w:b/>
          <w:szCs w:val="20"/>
        </w:rPr>
        <w:fldChar w:fldCharType="begin"/>
      </w:r>
      <w:r w:rsidRPr="00C92E8D">
        <w:rPr>
          <w:b/>
          <w:szCs w:val="20"/>
        </w:rPr>
        <w:instrText xml:space="preserve"> SEQ A2 </w:instrText>
      </w:r>
      <w:r w:rsidRPr="00C92E8D">
        <w:rPr>
          <w:b/>
          <w:szCs w:val="20"/>
        </w:rPr>
        <w:fldChar w:fldCharType="separate"/>
      </w:r>
      <w:r w:rsidR="00E57476">
        <w:rPr>
          <w:b/>
          <w:noProof/>
          <w:szCs w:val="20"/>
        </w:rPr>
        <w:t>7</w:t>
      </w:r>
      <w:r w:rsidRPr="00C92E8D">
        <w:rPr>
          <w:b/>
          <w:szCs w:val="20"/>
        </w:rPr>
        <w:fldChar w:fldCharType="end"/>
      </w:r>
      <w:r w:rsidRPr="00C92E8D">
        <w:rPr>
          <w:b/>
          <w:szCs w:val="20"/>
        </w:rPr>
        <w:t xml:space="preserve">. </w:t>
      </w:r>
      <w:r w:rsidRPr="00C92E8D">
        <w:rPr>
          <w:b/>
          <w:noProof/>
          <w:szCs w:val="20"/>
        </w:rPr>
        <w:t>Bestelaanvragen en bestelbonnen</w:t>
      </w:r>
    </w:p>
    <w:p w:rsidR="00C92E8D" w:rsidRPr="00C92E8D" w:rsidRDefault="00C92E8D" w:rsidP="00C92E8D">
      <w:pPr>
        <w:outlineLvl w:val="0"/>
        <w:rPr>
          <w:szCs w:val="20"/>
        </w:rPr>
      </w:pPr>
    </w:p>
    <w:p w:rsidR="00C92E8D" w:rsidRPr="00C92E8D" w:rsidRDefault="00C92E8D" w:rsidP="00C92E8D">
      <w:pPr>
        <w:outlineLvl w:val="0"/>
        <w:rPr>
          <w:szCs w:val="20"/>
        </w:rPr>
      </w:pPr>
      <w:r w:rsidRPr="00C92E8D">
        <w:rPr>
          <w:szCs w:val="20"/>
        </w:rPr>
        <w:t>Het schepencollege bevestigt de gedane bestellingen</w:t>
      </w:r>
      <w:r w:rsidR="008E7782">
        <w:rPr>
          <w:szCs w:val="20"/>
        </w:rPr>
        <w:t xml:space="preserve"> en </w:t>
      </w:r>
      <w:r w:rsidRPr="00C92E8D">
        <w:rPr>
          <w:szCs w:val="20"/>
        </w:rPr>
        <w:t xml:space="preserve">keurt de bestelbonnen nummers </w:t>
      </w:r>
      <w:r w:rsidR="00150951">
        <w:rPr>
          <w:szCs w:val="20"/>
        </w:rPr>
        <w:t>210</w:t>
      </w:r>
      <w:r w:rsidRPr="00C92E8D">
        <w:rPr>
          <w:szCs w:val="20"/>
        </w:rPr>
        <w:t xml:space="preserve"> t/m </w:t>
      </w:r>
      <w:r w:rsidR="00150951">
        <w:rPr>
          <w:szCs w:val="20"/>
        </w:rPr>
        <w:t>217</w:t>
      </w:r>
      <w:r w:rsidRPr="00C92E8D">
        <w:rPr>
          <w:szCs w:val="20"/>
        </w:rPr>
        <w:t xml:space="preserve"> goed.</w:t>
      </w:r>
    </w:p>
    <w:p w:rsidR="00C92E8D" w:rsidRPr="00C92E8D" w:rsidRDefault="00C92E8D" w:rsidP="00C92E8D">
      <w:pPr>
        <w:outlineLvl w:val="0"/>
        <w:rPr>
          <w:szCs w:val="20"/>
        </w:rPr>
      </w:pPr>
    </w:p>
    <w:p w:rsidR="00C92E8D" w:rsidRPr="00C92E8D" w:rsidRDefault="00C92E8D" w:rsidP="00C92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outlineLvl w:val="0"/>
        <w:rPr>
          <w:rFonts w:ascii="Times New Roman" w:hAnsi="Times New Roman" w:cs="Times New Roman"/>
          <w:b/>
          <w:caps/>
          <w:szCs w:val="20"/>
        </w:rPr>
      </w:pPr>
      <w:r w:rsidRPr="00C92E8D">
        <w:rPr>
          <w:rFonts w:ascii="Times New Roman" w:hAnsi="Times New Roman" w:cs="Times New Roman"/>
          <w:b/>
          <w:caps/>
          <w:noProof/>
          <w:szCs w:val="20"/>
        </w:rPr>
        <w:t>Leven en welzijn</w:t>
      </w:r>
    </w:p>
    <w:p w:rsidR="00C92E8D" w:rsidRPr="00C92E8D" w:rsidRDefault="00C92E8D" w:rsidP="00C92E8D">
      <w:pPr>
        <w:spacing w:after="240"/>
        <w:outlineLvl w:val="0"/>
        <w:rPr>
          <w:rFonts w:ascii="Times New Roman" w:hAnsi="Times New Roman" w:cs="Times New Roman"/>
          <w:b/>
          <w:szCs w:val="20"/>
          <w:u w:val="single"/>
        </w:rPr>
      </w:pPr>
      <w:r w:rsidRPr="00C92E8D">
        <w:rPr>
          <w:rFonts w:ascii="Times New Roman" w:hAnsi="Times New Roman" w:cs="Times New Roman"/>
          <w:b/>
          <w:noProof/>
          <w:szCs w:val="20"/>
          <w:u w:val="single"/>
        </w:rPr>
        <w:t>Burgerzaken</w:t>
      </w:r>
    </w:p>
    <w:p w:rsidR="00C92E8D" w:rsidRPr="00C92E8D" w:rsidRDefault="00C92E8D" w:rsidP="00C92E8D">
      <w:pPr>
        <w:outlineLvl w:val="0"/>
        <w:rPr>
          <w:b/>
          <w:szCs w:val="20"/>
        </w:rPr>
      </w:pPr>
      <w:r w:rsidRPr="00C92E8D">
        <w:rPr>
          <w:b/>
          <w:szCs w:val="20"/>
        </w:rPr>
        <w:fldChar w:fldCharType="begin"/>
      </w:r>
      <w:r w:rsidRPr="00C92E8D">
        <w:rPr>
          <w:b/>
          <w:szCs w:val="20"/>
        </w:rPr>
        <w:instrText xml:space="preserve"> SEQ A2 </w:instrText>
      </w:r>
      <w:r w:rsidRPr="00C92E8D">
        <w:rPr>
          <w:b/>
          <w:szCs w:val="20"/>
        </w:rPr>
        <w:fldChar w:fldCharType="separate"/>
      </w:r>
      <w:r w:rsidR="00E57476">
        <w:rPr>
          <w:b/>
          <w:noProof/>
          <w:szCs w:val="20"/>
        </w:rPr>
        <w:t>8</w:t>
      </w:r>
      <w:r w:rsidRPr="00C92E8D">
        <w:rPr>
          <w:b/>
          <w:szCs w:val="20"/>
        </w:rPr>
        <w:fldChar w:fldCharType="end"/>
      </w:r>
      <w:r w:rsidRPr="00C92E8D">
        <w:rPr>
          <w:b/>
          <w:szCs w:val="20"/>
        </w:rPr>
        <w:t xml:space="preserve">. </w:t>
      </w:r>
      <w:r w:rsidRPr="00C92E8D">
        <w:rPr>
          <w:b/>
          <w:noProof/>
          <w:szCs w:val="20"/>
        </w:rPr>
        <w:t>Onthaal nieuwe inwoners</w:t>
      </w:r>
    </w:p>
    <w:p w:rsidR="00C92E8D" w:rsidRPr="00C92E8D" w:rsidRDefault="00C92E8D" w:rsidP="00C92E8D">
      <w:pPr>
        <w:outlineLvl w:val="0"/>
        <w:rPr>
          <w:szCs w:val="20"/>
        </w:rPr>
      </w:pPr>
      <w:r w:rsidRPr="00C92E8D">
        <w:rPr>
          <w:szCs w:val="20"/>
        </w:rPr>
        <w:t xml:space="preserve">Het schepencollege </w:t>
      </w:r>
      <w:r w:rsidR="008E7782">
        <w:rPr>
          <w:szCs w:val="20"/>
        </w:rPr>
        <w:t xml:space="preserve">besluit een </w:t>
      </w:r>
      <w:r w:rsidR="007E15EB">
        <w:rPr>
          <w:szCs w:val="20"/>
        </w:rPr>
        <w:t>ver</w:t>
      </w:r>
      <w:r w:rsidR="008E7782">
        <w:rPr>
          <w:szCs w:val="20"/>
        </w:rPr>
        <w:t>nieuw</w:t>
      </w:r>
      <w:r w:rsidR="007E15EB">
        <w:rPr>
          <w:szCs w:val="20"/>
        </w:rPr>
        <w:t>d</w:t>
      </w:r>
      <w:r w:rsidR="008E7782">
        <w:rPr>
          <w:szCs w:val="20"/>
        </w:rPr>
        <w:t xml:space="preserve"> onthaal</w:t>
      </w:r>
      <w:r w:rsidR="00D75793">
        <w:rPr>
          <w:szCs w:val="20"/>
        </w:rPr>
        <w:t>pakket</w:t>
      </w:r>
      <w:r w:rsidR="008E7782">
        <w:rPr>
          <w:szCs w:val="20"/>
        </w:rPr>
        <w:t xml:space="preserve"> te overhandigen </w:t>
      </w:r>
      <w:r w:rsidRPr="00C92E8D">
        <w:rPr>
          <w:szCs w:val="20"/>
        </w:rPr>
        <w:t>aan de nieuwe inwoners bij inschrijving.</w:t>
      </w:r>
    </w:p>
    <w:p w:rsidR="00C92E8D" w:rsidRPr="00C92E8D" w:rsidRDefault="00C92E8D" w:rsidP="00C92E8D">
      <w:pPr>
        <w:outlineLvl w:val="0"/>
        <w:rPr>
          <w:szCs w:val="20"/>
        </w:rPr>
      </w:pPr>
    </w:p>
    <w:p w:rsidR="00C92E8D" w:rsidRPr="00C92E8D" w:rsidRDefault="00C92E8D" w:rsidP="00C92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outlineLvl w:val="0"/>
        <w:rPr>
          <w:rFonts w:ascii="Times New Roman" w:hAnsi="Times New Roman" w:cs="Times New Roman"/>
          <w:b/>
          <w:caps/>
          <w:szCs w:val="20"/>
        </w:rPr>
      </w:pPr>
      <w:r w:rsidRPr="00C92E8D">
        <w:rPr>
          <w:rFonts w:ascii="Times New Roman" w:hAnsi="Times New Roman" w:cs="Times New Roman"/>
          <w:b/>
          <w:caps/>
          <w:noProof/>
          <w:szCs w:val="20"/>
        </w:rPr>
        <w:t>Omgeving</w:t>
      </w:r>
    </w:p>
    <w:p w:rsidR="00C92E8D" w:rsidRPr="00C92E8D" w:rsidRDefault="00C92E8D" w:rsidP="00C92E8D">
      <w:pPr>
        <w:spacing w:after="240"/>
        <w:outlineLvl w:val="0"/>
        <w:rPr>
          <w:rFonts w:ascii="Times New Roman" w:hAnsi="Times New Roman" w:cs="Times New Roman"/>
          <w:b/>
          <w:szCs w:val="20"/>
          <w:u w:val="single"/>
        </w:rPr>
      </w:pPr>
      <w:r w:rsidRPr="00C92E8D">
        <w:rPr>
          <w:rFonts w:ascii="Times New Roman" w:hAnsi="Times New Roman" w:cs="Times New Roman"/>
          <w:b/>
          <w:noProof/>
          <w:szCs w:val="20"/>
          <w:u w:val="single"/>
        </w:rPr>
        <w:t>Milieu</w:t>
      </w:r>
    </w:p>
    <w:p w:rsidR="00C92E8D" w:rsidRPr="00C92E8D" w:rsidRDefault="00C92E8D" w:rsidP="00C92E8D">
      <w:pPr>
        <w:outlineLvl w:val="0"/>
        <w:rPr>
          <w:b/>
          <w:szCs w:val="20"/>
        </w:rPr>
      </w:pPr>
      <w:r w:rsidRPr="00C92E8D">
        <w:rPr>
          <w:b/>
          <w:szCs w:val="20"/>
        </w:rPr>
        <w:fldChar w:fldCharType="begin"/>
      </w:r>
      <w:r w:rsidRPr="00C92E8D">
        <w:rPr>
          <w:b/>
          <w:szCs w:val="20"/>
        </w:rPr>
        <w:instrText xml:space="preserve"> SEQ A2 </w:instrText>
      </w:r>
      <w:r w:rsidRPr="00C92E8D">
        <w:rPr>
          <w:b/>
          <w:szCs w:val="20"/>
        </w:rPr>
        <w:fldChar w:fldCharType="separate"/>
      </w:r>
      <w:r w:rsidR="00E57476">
        <w:rPr>
          <w:b/>
          <w:noProof/>
          <w:szCs w:val="20"/>
        </w:rPr>
        <w:t>9</w:t>
      </w:r>
      <w:r w:rsidRPr="00C92E8D">
        <w:rPr>
          <w:b/>
          <w:szCs w:val="20"/>
        </w:rPr>
        <w:fldChar w:fldCharType="end"/>
      </w:r>
      <w:r w:rsidRPr="00C92E8D">
        <w:rPr>
          <w:b/>
          <w:szCs w:val="20"/>
        </w:rPr>
        <w:t xml:space="preserve">. </w:t>
      </w:r>
      <w:r w:rsidRPr="00C92E8D">
        <w:rPr>
          <w:b/>
          <w:noProof/>
          <w:szCs w:val="20"/>
        </w:rPr>
        <w:t>Omgevingsvergunning - OMV/2021/00005</w:t>
      </w:r>
    </w:p>
    <w:p w:rsidR="009F40F9" w:rsidRDefault="00C92E8D" w:rsidP="009F40F9">
      <w:pPr>
        <w:outlineLvl w:val="0"/>
        <w:rPr>
          <w:szCs w:val="20"/>
        </w:rPr>
      </w:pPr>
      <w:r w:rsidRPr="00C92E8D">
        <w:rPr>
          <w:szCs w:val="20"/>
        </w:rPr>
        <w:t xml:space="preserve">Het schepencollege verleent een omgevingsvergunning, op basis van de motivering in het </w:t>
      </w:r>
    </w:p>
    <w:p w:rsidR="00C92E8D" w:rsidRPr="00C92E8D" w:rsidRDefault="00C92E8D" w:rsidP="009F40F9">
      <w:pPr>
        <w:outlineLvl w:val="0"/>
        <w:rPr>
          <w:szCs w:val="20"/>
        </w:rPr>
      </w:pPr>
      <w:proofErr w:type="spellStart"/>
      <w:r w:rsidRPr="00C92E8D">
        <w:rPr>
          <w:szCs w:val="20"/>
        </w:rPr>
        <w:t>vergunningsbesluit</w:t>
      </w:r>
      <w:proofErr w:type="spellEnd"/>
      <w:r w:rsidRPr="00C92E8D">
        <w:rPr>
          <w:szCs w:val="20"/>
        </w:rPr>
        <w:t xml:space="preserve"> OMV/2020/00005, voor de exploitatie van een ingedeelde inrichting klasse 2 </w:t>
      </w:r>
      <w:r w:rsidR="008E7782">
        <w:rPr>
          <w:szCs w:val="20"/>
        </w:rPr>
        <w:t>voo</w:t>
      </w:r>
      <w:r w:rsidRPr="00C92E8D">
        <w:rPr>
          <w:szCs w:val="20"/>
        </w:rPr>
        <w:t>r een grondwaterwinning met een maximaal debiet van 6000m³/jaar</w:t>
      </w:r>
      <w:r w:rsidR="009F40F9">
        <w:rPr>
          <w:szCs w:val="20"/>
        </w:rPr>
        <w:t xml:space="preserve"> te Zoutleeuw</w:t>
      </w:r>
      <w:r w:rsidRPr="00C92E8D">
        <w:rPr>
          <w:szCs w:val="20"/>
        </w:rPr>
        <w:t xml:space="preserve">. </w:t>
      </w:r>
      <w:r w:rsidR="009F40F9">
        <w:rPr>
          <w:szCs w:val="20"/>
        </w:rPr>
        <w:t xml:space="preserve"> </w:t>
      </w:r>
    </w:p>
    <w:p w:rsidR="00C92E8D" w:rsidRPr="00C92E8D" w:rsidRDefault="00C92E8D" w:rsidP="00C92E8D">
      <w:pPr>
        <w:outlineLvl w:val="0"/>
        <w:rPr>
          <w:szCs w:val="20"/>
        </w:rPr>
      </w:pPr>
    </w:p>
    <w:p w:rsidR="00C92E8D" w:rsidRPr="00C92E8D" w:rsidRDefault="00C92E8D" w:rsidP="00C92E8D">
      <w:pPr>
        <w:outlineLvl w:val="0"/>
        <w:rPr>
          <w:b/>
          <w:szCs w:val="20"/>
        </w:rPr>
      </w:pPr>
      <w:r w:rsidRPr="00C92E8D">
        <w:rPr>
          <w:b/>
          <w:szCs w:val="20"/>
        </w:rPr>
        <w:fldChar w:fldCharType="begin"/>
      </w:r>
      <w:r w:rsidRPr="00C92E8D">
        <w:rPr>
          <w:b/>
          <w:szCs w:val="20"/>
        </w:rPr>
        <w:instrText xml:space="preserve"> SEQ A2 </w:instrText>
      </w:r>
      <w:r w:rsidRPr="00C92E8D">
        <w:rPr>
          <w:b/>
          <w:szCs w:val="20"/>
        </w:rPr>
        <w:fldChar w:fldCharType="separate"/>
      </w:r>
      <w:r w:rsidR="00E57476">
        <w:rPr>
          <w:b/>
          <w:noProof/>
          <w:szCs w:val="20"/>
        </w:rPr>
        <w:t>10</w:t>
      </w:r>
      <w:r w:rsidRPr="00C92E8D">
        <w:rPr>
          <w:b/>
          <w:szCs w:val="20"/>
        </w:rPr>
        <w:fldChar w:fldCharType="end"/>
      </w:r>
      <w:r w:rsidRPr="00C92E8D">
        <w:rPr>
          <w:b/>
          <w:szCs w:val="20"/>
        </w:rPr>
        <w:t xml:space="preserve">. </w:t>
      </w:r>
      <w:r w:rsidRPr="00C92E8D">
        <w:rPr>
          <w:b/>
          <w:noProof/>
          <w:szCs w:val="20"/>
        </w:rPr>
        <w:t>Omgevingsvergunning – OMV/2021/00014</w:t>
      </w:r>
    </w:p>
    <w:p w:rsidR="00C92E8D" w:rsidRPr="00C92E8D" w:rsidRDefault="00C92E8D" w:rsidP="009F40F9">
      <w:pPr>
        <w:outlineLvl w:val="0"/>
        <w:rPr>
          <w:szCs w:val="20"/>
        </w:rPr>
      </w:pPr>
      <w:r w:rsidRPr="00C92E8D">
        <w:rPr>
          <w:szCs w:val="20"/>
        </w:rPr>
        <w:t xml:space="preserve">Het schepencollege verleent een omgevingsvergunning, op basis van de motivering in het </w:t>
      </w:r>
      <w:proofErr w:type="spellStart"/>
      <w:r w:rsidRPr="00C92E8D">
        <w:rPr>
          <w:szCs w:val="20"/>
        </w:rPr>
        <w:t>vergunningsbesluit</w:t>
      </w:r>
      <w:proofErr w:type="spellEnd"/>
      <w:r w:rsidRPr="00C92E8D">
        <w:rPr>
          <w:szCs w:val="20"/>
        </w:rPr>
        <w:t xml:space="preserve"> OMV/2020/00014, voor de exploitatie van een ingedeelde inrichting klasse 2 voor een grondwaterwinning met een maximaal debiet van 5.950 m³/jaar</w:t>
      </w:r>
      <w:r w:rsidR="009F40F9">
        <w:rPr>
          <w:szCs w:val="20"/>
        </w:rPr>
        <w:t xml:space="preserve"> te Zoutleeuw</w:t>
      </w:r>
      <w:r w:rsidRPr="00C92E8D">
        <w:rPr>
          <w:szCs w:val="20"/>
        </w:rPr>
        <w:t xml:space="preserve">. </w:t>
      </w:r>
    </w:p>
    <w:p w:rsidR="00C92E8D" w:rsidRPr="00C92E8D" w:rsidRDefault="00C92E8D" w:rsidP="00C92E8D">
      <w:pPr>
        <w:outlineLvl w:val="0"/>
        <w:rPr>
          <w:szCs w:val="20"/>
        </w:rPr>
      </w:pPr>
    </w:p>
    <w:p w:rsidR="00C92E8D" w:rsidRPr="00C92E8D" w:rsidRDefault="00C92E8D" w:rsidP="00C92E8D">
      <w:pPr>
        <w:outlineLvl w:val="0"/>
        <w:rPr>
          <w:b/>
          <w:szCs w:val="20"/>
        </w:rPr>
      </w:pPr>
      <w:r w:rsidRPr="00C92E8D">
        <w:rPr>
          <w:b/>
          <w:szCs w:val="20"/>
        </w:rPr>
        <w:fldChar w:fldCharType="begin"/>
      </w:r>
      <w:r w:rsidRPr="00C92E8D">
        <w:rPr>
          <w:b/>
          <w:szCs w:val="20"/>
        </w:rPr>
        <w:instrText xml:space="preserve"> SEQ A2 </w:instrText>
      </w:r>
      <w:r w:rsidRPr="00C92E8D">
        <w:rPr>
          <w:b/>
          <w:szCs w:val="20"/>
        </w:rPr>
        <w:fldChar w:fldCharType="separate"/>
      </w:r>
      <w:r w:rsidR="00E57476">
        <w:rPr>
          <w:b/>
          <w:noProof/>
          <w:szCs w:val="20"/>
        </w:rPr>
        <w:t>11</w:t>
      </w:r>
      <w:r w:rsidRPr="00C92E8D">
        <w:rPr>
          <w:b/>
          <w:szCs w:val="20"/>
        </w:rPr>
        <w:fldChar w:fldCharType="end"/>
      </w:r>
      <w:r w:rsidRPr="00C92E8D">
        <w:rPr>
          <w:b/>
          <w:szCs w:val="20"/>
        </w:rPr>
        <w:t xml:space="preserve">. </w:t>
      </w:r>
      <w:r w:rsidRPr="00C92E8D">
        <w:rPr>
          <w:b/>
          <w:noProof/>
          <w:szCs w:val="20"/>
        </w:rPr>
        <w:t>Advies omgevingsvergunningsaanvraag OMV/2021/00016</w:t>
      </w:r>
    </w:p>
    <w:p w:rsidR="00C92E8D" w:rsidRDefault="00C92E8D" w:rsidP="00C92E8D">
      <w:pPr>
        <w:outlineLvl w:val="0"/>
        <w:rPr>
          <w:szCs w:val="20"/>
        </w:rPr>
      </w:pPr>
      <w:r w:rsidRPr="00C92E8D">
        <w:rPr>
          <w:szCs w:val="20"/>
        </w:rPr>
        <w:t>Het schepencollege brengt een voorwaardelijk gunstig advies uit betreffende de omgevingsvergunningaanvraag</w:t>
      </w:r>
      <w:r w:rsidR="009F40F9">
        <w:rPr>
          <w:szCs w:val="20"/>
        </w:rPr>
        <w:t>,</w:t>
      </w:r>
      <w:r w:rsidRPr="00C92E8D">
        <w:rPr>
          <w:szCs w:val="20"/>
        </w:rPr>
        <w:t xml:space="preserve"> voor de aanvraag tot uitbreiding met een grondwaterwinning en een mazouttank met verdeelslang onder de gemeenten Zoutleeuw en Linter</w:t>
      </w:r>
      <w:r w:rsidR="009F40F9">
        <w:rPr>
          <w:szCs w:val="20"/>
        </w:rPr>
        <w:t xml:space="preserve">.  </w:t>
      </w:r>
      <w:r w:rsidRPr="00C92E8D">
        <w:rPr>
          <w:szCs w:val="20"/>
        </w:rPr>
        <w:t>Het advies wordt geformuleerd op basis van de motivering in de omgevingsvergunningsaanvraag met dossiernummer OMV/2021/00016 van het omgevingsloket</w:t>
      </w:r>
      <w:r w:rsidR="009F40F9">
        <w:rPr>
          <w:szCs w:val="20"/>
        </w:rPr>
        <w:t>.</w:t>
      </w:r>
    </w:p>
    <w:p w:rsidR="009F40F9" w:rsidRPr="00C92E8D" w:rsidRDefault="009F40F9" w:rsidP="00C92E8D">
      <w:pPr>
        <w:outlineLvl w:val="0"/>
        <w:rPr>
          <w:szCs w:val="20"/>
        </w:rPr>
      </w:pPr>
    </w:p>
    <w:p w:rsidR="00C92E8D" w:rsidRPr="00C92E8D" w:rsidRDefault="00C92E8D" w:rsidP="00C92E8D">
      <w:pPr>
        <w:spacing w:after="240"/>
        <w:outlineLvl w:val="0"/>
        <w:rPr>
          <w:rFonts w:ascii="Times New Roman" w:hAnsi="Times New Roman" w:cs="Times New Roman"/>
          <w:b/>
          <w:szCs w:val="20"/>
          <w:u w:val="single"/>
        </w:rPr>
      </w:pPr>
      <w:r w:rsidRPr="00C92E8D">
        <w:rPr>
          <w:rFonts w:ascii="Times New Roman" w:hAnsi="Times New Roman" w:cs="Times New Roman"/>
          <w:b/>
          <w:noProof/>
          <w:szCs w:val="20"/>
          <w:u w:val="single"/>
        </w:rPr>
        <w:t>Openbare werken en infrastructuur</w:t>
      </w:r>
    </w:p>
    <w:p w:rsidR="00C92E8D" w:rsidRPr="00C92E8D" w:rsidRDefault="00C92E8D" w:rsidP="00C92E8D">
      <w:pPr>
        <w:outlineLvl w:val="0"/>
        <w:rPr>
          <w:b/>
          <w:szCs w:val="20"/>
        </w:rPr>
      </w:pPr>
      <w:r w:rsidRPr="00C92E8D">
        <w:rPr>
          <w:b/>
          <w:szCs w:val="20"/>
        </w:rPr>
        <w:fldChar w:fldCharType="begin"/>
      </w:r>
      <w:r w:rsidRPr="00C92E8D">
        <w:rPr>
          <w:b/>
          <w:szCs w:val="20"/>
        </w:rPr>
        <w:instrText xml:space="preserve"> SEQ A2 </w:instrText>
      </w:r>
      <w:r w:rsidRPr="00C92E8D">
        <w:rPr>
          <w:b/>
          <w:szCs w:val="20"/>
        </w:rPr>
        <w:fldChar w:fldCharType="separate"/>
      </w:r>
      <w:r w:rsidR="00E57476">
        <w:rPr>
          <w:b/>
          <w:noProof/>
          <w:szCs w:val="20"/>
        </w:rPr>
        <w:t>12</w:t>
      </w:r>
      <w:r w:rsidRPr="00C92E8D">
        <w:rPr>
          <w:b/>
          <w:szCs w:val="20"/>
        </w:rPr>
        <w:fldChar w:fldCharType="end"/>
      </w:r>
      <w:r w:rsidRPr="00C92E8D">
        <w:rPr>
          <w:b/>
          <w:szCs w:val="20"/>
        </w:rPr>
        <w:t xml:space="preserve">. </w:t>
      </w:r>
      <w:r w:rsidRPr="00C92E8D">
        <w:rPr>
          <w:b/>
          <w:noProof/>
          <w:szCs w:val="20"/>
        </w:rPr>
        <w:t>Vaststellen wijze en voorwaarden van gunning en aanduiden aan te schrijven aannemers voor het bermonderhoud in 2021</w:t>
      </w:r>
    </w:p>
    <w:p w:rsidR="00C92E8D" w:rsidRPr="00C92E8D" w:rsidRDefault="009F40F9" w:rsidP="00FB6062">
      <w:pPr>
        <w:outlineLvl w:val="0"/>
        <w:rPr>
          <w:szCs w:val="20"/>
        </w:rPr>
      </w:pPr>
      <w:r>
        <w:rPr>
          <w:szCs w:val="20"/>
        </w:rPr>
        <w:t xml:space="preserve">Het schepencollege </w:t>
      </w:r>
      <w:r w:rsidR="00FB6062">
        <w:rPr>
          <w:szCs w:val="20"/>
        </w:rPr>
        <w:t>stelt de wijze en voorwaarden van gunning vast</w:t>
      </w:r>
      <w:r w:rsidR="007C411B">
        <w:rPr>
          <w:szCs w:val="20"/>
        </w:rPr>
        <w:t xml:space="preserve"> volgens het voorgelegde lastenboek</w:t>
      </w:r>
      <w:r w:rsidR="00FB6062">
        <w:rPr>
          <w:szCs w:val="20"/>
        </w:rPr>
        <w:t xml:space="preserve"> en duidt de aan te schrijven aannemers aan </w:t>
      </w:r>
      <w:r w:rsidR="007E15EB">
        <w:rPr>
          <w:szCs w:val="20"/>
        </w:rPr>
        <w:t xml:space="preserve">voor </w:t>
      </w:r>
      <w:r w:rsidR="00FB6062">
        <w:rPr>
          <w:szCs w:val="20"/>
        </w:rPr>
        <w:t>de</w:t>
      </w:r>
      <w:r w:rsidR="00C92E8D" w:rsidRPr="00C92E8D">
        <w:rPr>
          <w:szCs w:val="20"/>
        </w:rPr>
        <w:t xml:space="preserve"> opdracht met als voorwerp “bermonderhoud 2021”</w:t>
      </w:r>
      <w:r w:rsidR="00A37FBE">
        <w:rPr>
          <w:szCs w:val="20"/>
        </w:rPr>
        <w:t>.</w:t>
      </w:r>
    </w:p>
    <w:p w:rsidR="00C92E8D" w:rsidRPr="00C92E8D" w:rsidRDefault="00C92E8D" w:rsidP="00C92E8D">
      <w:pPr>
        <w:outlineLvl w:val="0"/>
        <w:rPr>
          <w:szCs w:val="20"/>
        </w:rPr>
      </w:pPr>
    </w:p>
    <w:p w:rsidR="00C92E8D" w:rsidRPr="00C92E8D" w:rsidRDefault="00C92E8D" w:rsidP="00C92E8D">
      <w:pPr>
        <w:outlineLvl w:val="0"/>
        <w:rPr>
          <w:b/>
          <w:szCs w:val="20"/>
        </w:rPr>
      </w:pPr>
      <w:r w:rsidRPr="00C92E8D">
        <w:rPr>
          <w:b/>
          <w:szCs w:val="20"/>
        </w:rPr>
        <w:fldChar w:fldCharType="begin"/>
      </w:r>
      <w:r w:rsidRPr="00C92E8D">
        <w:rPr>
          <w:b/>
          <w:szCs w:val="20"/>
        </w:rPr>
        <w:instrText xml:space="preserve"> SEQ A2 </w:instrText>
      </w:r>
      <w:r w:rsidRPr="00C92E8D">
        <w:rPr>
          <w:b/>
          <w:szCs w:val="20"/>
        </w:rPr>
        <w:fldChar w:fldCharType="separate"/>
      </w:r>
      <w:r w:rsidR="00E57476">
        <w:rPr>
          <w:b/>
          <w:noProof/>
          <w:szCs w:val="20"/>
        </w:rPr>
        <w:t>13</w:t>
      </w:r>
      <w:r w:rsidRPr="00C92E8D">
        <w:rPr>
          <w:b/>
          <w:szCs w:val="20"/>
        </w:rPr>
        <w:fldChar w:fldCharType="end"/>
      </w:r>
      <w:r w:rsidRPr="00C92E8D">
        <w:rPr>
          <w:b/>
          <w:szCs w:val="20"/>
        </w:rPr>
        <w:t xml:space="preserve">. </w:t>
      </w:r>
      <w:r w:rsidRPr="00C92E8D">
        <w:rPr>
          <w:b/>
          <w:noProof/>
          <w:szCs w:val="20"/>
        </w:rPr>
        <w:t>Project Steenweg - Collector Melkwezer: raming studiekosten opmaak fietsfondsdossier in uitvoering van de samenwerkingsovereenkomst 21508 (Aquafin - Jonckheere)</w:t>
      </w:r>
    </w:p>
    <w:p w:rsidR="00FB6062" w:rsidRDefault="00FB6062" w:rsidP="00FB6062">
      <w:pPr>
        <w:outlineLvl w:val="0"/>
        <w:rPr>
          <w:szCs w:val="20"/>
        </w:rPr>
      </w:pPr>
      <w:r>
        <w:rPr>
          <w:szCs w:val="20"/>
        </w:rPr>
        <w:t xml:space="preserve">Het schepencollege keurt de </w:t>
      </w:r>
      <w:r w:rsidR="00C92E8D" w:rsidRPr="00C92E8D">
        <w:rPr>
          <w:szCs w:val="20"/>
        </w:rPr>
        <w:t xml:space="preserve">offerte van studiebureau </w:t>
      </w:r>
      <w:proofErr w:type="spellStart"/>
      <w:r w:rsidR="00C92E8D" w:rsidRPr="00C92E8D">
        <w:rPr>
          <w:szCs w:val="20"/>
        </w:rPr>
        <w:t>Jonckheere</w:t>
      </w:r>
      <w:proofErr w:type="spellEnd"/>
      <w:r w:rsidR="00D75793">
        <w:rPr>
          <w:szCs w:val="20"/>
        </w:rPr>
        <w:t xml:space="preserve"> goed betreffende de raming en studiekosten opmaak fietsfondsdossier in uitvoering van de </w:t>
      </w:r>
      <w:r>
        <w:rPr>
          <w:szCs w:val="20"/>
        </w:rPr>
        <w:t xml:space="preserve">samenwerkingsovereenkomst met </w:t>
      </w:r>
      <w:proofErr w:type="spellStart"/>
      <w:r>
        <w:rPr>
          <w:szCs w:val="20"/>
        </w:rPr>
        <w:t>Aquafin</w:t>
      </w:r>
      <w:proofErr w:type="spellEnd"/>
      <w:r>
        <w:rPr>
          <w:szCs w:val="20"/>
        </w:rPr>
        <w:t xml:space="preserve"> </w:t>
      </w:r>
      <w:r w:rsidR="00D75793">
        <w:rPr>
          <w:szCs w:val="20"/>
        </w:rPr>
        <w:t>m.b.t. het project collector Melkwezer.</w:t>
      </w:r>
      <w:bookmarkStart w:id="0" w:name="_GoBack"/>
      <w:bookmarkEnd w:id="0"/>
    </w:p>
    <w:p w:rsidR="00C92E8D" w:rsidRPr="00C92E8D" w:rsidRDefault="00C92E8D" w:rsidP="00FB6062">
      <w:pPr>
        <w:outlineLvl w:val="0"/>
        <w:rPr>
          <w:szCs w:val="20"/>
        </w:rPr>
      </w:pPr>
      <w:r w:rsidRPr="00C92E8D">
        <w:rPr>
          <w:szCs w:val="20"/>
        </w:rPr>
        <w:t xml:space="preserve"> </w:t>
      </w:r>
    </w:p>
    <w:p w:rsidR="00C92E8D" w:rsidRPr="00C92E8D" w:rsidRDefault="00C92E8D" w:rsidP="00C92E8D">
      <w:pPr>
        <w:outlineLvl w:val="0"/>
        <w:rPr>
          <w:b/>
          <w:szCs w:val="20"/>
        </w:rPr>
      </w:pPr>
      <w:r w:rsidRPr="00C92E8D">
        <w:rPr>
          <w:b/>
          <w:szCs w:val="20"/>
        </w:rPr>
        <w:fldChar w:fldCharType="begin"/>
      </w:r>
      <w:r w:rsidRPr="00C92E8D">
        <w:rPr>
          <w:b/>
          <w:szCs w:val="20"/>
        </w:rPr>
        <w:instrText xml:space="preserve"> SEQ A2 </w:instrText>
      </w:r>
      <w:r w:rsidRPr="00C92E8D">
        <w:rPr>
          <w:b/>
          <w:szCs w:val="20"/>
        </w:rPr>
        <w:fldChar w:fldCharType="separate"/>
      </w:r>
      <w:r w:rsidR="00E57476">
        <w:rPr>
          <w:b/>
          <w:noProof/>
          <w:szCs w:val="20"/>
        </w:rPr>
        <w:t>14</w:t>
      </w:r>
      <w:r w:rsidRPr="00C92E8D">
        <w:rPr>
          <w:b/>
          <w:szCs w:val="20"/>
        </w:rPr>
        <w:fldChar w:fldCharType="end"/>
      </w:r>
      <w:r w:rsidRPr="00C92E8D">
        <w:rPr>
          <w:b/>
          <w:szCs w:val="20"/>
        </w:rPr>
        <w:t xml:space="preserve">. </w:t>
      </w:r>
      <w:r w:rsidRPr="00C92E8D">
        <w:rPr>
          <w:b/>
          <w:noProof/>
          <w:szCs w:val="20"/>
        </w:rPr>
        <w:t>Kleine onderhoudswerken aan de rijweg op de Durasweg - Klipstraat en Louis Claeslaan.</w:t>
      </w:r>
    </w:p>
    <w:p w:rsidR="00C92E8D" w:rsidRDefault="00FB6062" w:rsidP="00FB6062">
      <w:pPr>
        <w:outlineLvl w:val="0"/>
        <w:rPr>
          <w:szCs w:val="20"/>
        </w:rPr>
      </w:pPr>
      <w:r>
        <w:rPr>
          <w:szCs w:val="20"/>
        </w:rPr>
        <w:t xml:space="preserve">Het schepencollege besluit kleine onderhoudswerken aan de rijweg op de </w:t>
      </w:r>
      <w:proofErr w:type="spellStart"/>
      <w:r>
        <w:rPr>
          <w:szCs w:val="20"/>
        </w:rPr>
        <w:t>Durasweg</w:t>
      </w:r>
      <w:proofErr w:type="spellEnd"/>
      <w:r>
        <w:rPr>
          <w:szCs w:val="20"/>
        </w:rPr>
        <w:t>- Klipstraat en Louis Claesla</w:t>
      </w:r>
      <w:r w:rsidR="007C4FE4">
        <w:rPr>
          <w:szCs w:val="20"/>
        </w:rPr>
        <w:t>a</w:t>
      </w:r>
      <w:r>
        <w:rPr>
          <w:szCs w:val="20"/>
        </w:rPr>
        <w:t xml:space="preserve">n te herstellen en het nodige krediet te voorzien. </w:t>
      </w:r>
    </w:p>
    <w:p w:rsidR="00FB6062" w:rsidRPr="00C92E8D" w:rsidRDefault="00FB6062" w:rsidP="00FB6062">
      <w:pPr>
        <w:outlineLvl w:val="0"/>
        <w:rPr>
          <w:szCs w:val="20"/>
        </w:rPr>
      </w:pPr>
    </w:p>
    <w:p w:rsidR="00C92E8D" w:rsidRPr="00C92E8D" w:rsidRDefault="00C92E8D" w:rsidP="00C92E8D">
      <w:pPr>
        <w:outlineLvl w:val="0"/>
        <w:rPr>
          <w:b/>
          <w:szCs w:val="20"/>
        </w:rPr>
      </w:pPr>
      <w:r w:rsidRPr="00C92E8D">
        <w:rPr>
          <w:b/>
          <w:szCs w:val="20"/>
        </w:rPr>
        <w:fldChar w:fldCharType="begin"/>
      </w:r>
      <w:r w:rsidRPr="00C92E8D">
        <w:rPr>
          <w:b/>
          <w:szCs w:val="20"/>
        </w:rPr>
        <w:instrText xml:space="preserve"> SEQ A2 </w:instrText>
      </w:r>
      <w:r w:rsidRPr="00C92E8D">
        <w:rPr>
          <w:b/>
          <w:szCs w:val="20"/>
        </w:rPr>
        <w:fldChar w:fldCharType="separate"/>
      </w:r>
      <w:r w:rsidR="00E57476">
        <w:rPr>
          <w:b/>
          <w:noProof/>
          <w:szCs w:val="20"/>
        </w:rPr>
        <w:t>15</w:t>
      </w:r>
      <w:r w:rsidRPr="00C92E8D">
        <w:rPr>
          <w:b/>
          <w:szCs w:val="20"/>
        </w:rPr>
        <w:fldChar w:fldCharType="end"/>
      </w:r>
      <w:r w:rsidRPr="00C92E8D">
        <w:rPr>
          <w:b/>
          <w:szCs w:val="20"/>
        </w:rPr>
        <w:t xml:space="preserve">. </w:t>
      </w:r>
      <w:r w:rsidRPr="00C92E8D">
        <w:rPr>
          <w:b/>
          <w:noProof/>
          <w:szCs w:val="20"/>
        </w:rPr>
        <w:t>Werfverslag nr. 11 polyvalente verenigingslokalen</w:t>
      </w:r>
    </w:p>
    <w:p w:rsidR="00C92E8D" w:rsidRPr="00C92E8D" w:rsidRDefault="00C92E8D" w:rsidP="00C92E8D">
      <w:pPr>
        <w:outlineLvl w:val="0"/>
        <w:rPr>
          <w:szCs w:val="20"/>
        </w:rPr>
      </w:pPr>
      <w:r w:rsidRPr="00C92E8D">
        <w:rPr>
          <w:szCs w:val="20"/>
        </w:rPr>
        <w:t>Het schepencollege neemt kennis van werfverslag nr. 11 d.d. 13/04/2021 'polyvalente verenigingslokalen'.</w:t>
      </w:r>
    </w:p>
    <w:p w:rsidR="00C92E8D" w:rsidRPr="00C92E8D" w:rsidRDefault="00C92E8D" w:rsidP="00C92E8D">
      <w:pPr>
        <w:outlineLvl w:val="0"/>
        <w:rPr>
          <w:szCs w:val="20"/>
        </w:rPr>
      </w:pPr>
    </w:p>
    <w:p w:rsidR="00C92E8D" w:rsidRPr="00C92E8D" w:rsidRDefault="00C92E8D" w:rsidP="00C92E8D">
      <w:pPr>
        <w:spacing w:after="240"/>
        <w:outlineLvl w:val="0"/>
        <w:rPr>
          <w:rFonts w:ascii="Times New Roman" w:hAnsi="Times New Roman" w:cs="Times New Roman"/>
          <w:b/>
          <w:szCs w:val="20"/>
          <w:u w:val="single"/>
        </w:rPr>
      </w:pPr>
      <w:r w:rsidRPr="00C92E8D">
        <w:rPr>
          <w:rFonts w:ascii="Times New Roman" w:hAnsi="Times New Roman" w:cs="Times New Roman"/>
          <w:b/>
          <w:noProof/>
          <w:szCs w:val="20"/>
          <w:u w:val="single"/>
        </w:rPr>
        <w:t>Mobiliteit</w:t>
      </w:r>
    </w:p>
    <w:p w:rsidR="00C92E8D" w:rsidRPr="00C92E8D" w:rsidRDefault="00C92E8D" w:rsidP="00C92E8D">
      <w:pPr>
        <w:outlineLvl w:val="0"/>
        <w:rPr>
          <w:b/>
          <w:szCs w:val="20"/>
        </w:rPr>
      </w:pPr>
      <w:r w:rsidRPr="00C92E8D">
        <w:rPr>
          <w:b/>
          <w:szCs w:val="20"/>
        </w:rPr>
        <w:fldChar w:fldCharType="begin"/>
      </w:r>
      <w:r w:rsidRPr="00C92E8D">
        <w:rPr>
          <w:b/>
          <w:szCs w:val="20"/>
        </w:rPr>
        <w:instrText xml:space="preserve"> SEQ A2 </w:instrText>
      </w:r>
      <w:r w:rsidRPr="00C92E8D">
        <w:rPr>
          <w:b/>
          <w:szCs w:val="20"/>
        </w:rPr>
        <w:fldChar w:fldCharType="separate"/>
      </w:r>
      <w:r w:rsidR="00E57476">
        <w:rPr>
          <w:b/>
          <w:noProof/>
          <w:szCs w:val="20"/>
        </w:rPr>
        <w:t>16</w:t>
      </w:r>
      <w:r w:rsidRPr="00C92E8D">
        <w:rPr>
          <w:b/>
          <w:szCs w:val="20"/>
        </w:rPr>
        <w:fldChar w:fldCharType="end"/>
      </w:r>
      <w:r w:rsidRPr="00C92E8D">
        <w:rPr>
          <w:b/>
          <w:szCs w:val="20"/>
        </w:rPr>
        <w:t xml:space="preserve">. </w:t>
      </w:r>
      <w:r w:rsidRPr="00C92E8D">
        <w:rPr>
          <w:b/>
          <w:noProof/>
          <w:szCs w:val="20"/>
        </w:rPr>
        <w:t>Autovrije zondag - 19 september 2021</w:t>
      </w:r>
    </w:p>
    <w:p w:rsidR="00C92E8D" w:rsidRDefault="00C92E8D" w:rsidP="00C92E8D">
      <w:pPr>
        <w:outlineLvl w:val="0"/>
        <w:rPr>
          <w:szCs w:val="20"/>
        </w:rPr>
      </w:pPr>
      <w:r w:rsidRPr="00C92E8D">
        <w:rPr>
          <w:szCs w:val="20"/>
        </w:rPr>
        <w:t xml:space="preserve">Het schepencollege </w:t>
      </w:r>
      <w:r w:rsidR="00FB6062">
        <w:rPr>
          <w:szCs w:val="20"/>
        </w:rPr>
        <w:t xml:space="preserve">besluit niet deel te nemen aan de autovrije zondag </w:t>
      </w:r>
      <w:r w:rsidRPr="00C92E8D">
        <w:rPr>
          <w:szCs w:val="20"/>
        </w:rPr>
        <w:t>19 september 2021</w:t>
      </w:r>
      <w:r w:rsidR="00E97C38">
        <w:rPr>
          <w:szCs w:val="20"/>
        </w:rPr>
        <w:t>.</w:t>
      </w:r>
      <w:r w:rsidRPr="00C92E8D">
        <w:rPr>
          <w:szCs w:val="20"/>
        </w:rPr>
        <w:t xml:space="preserve"> </w:t>
      </w:r>
    </w:p>
    <w:p w:rsidR="00E97C38" w:rsidRPr="00C92E8D" w:rsidRDefault="00E97C38" w:rsidP="00C92E8D">
      <w:pPr>
        <w:outlineLvl w:val="0"/>
        <w:rPr>
          <w:szCs w:val="20"/>
        </w:rPr>
      </w:pPr>
    </w:p>
    <w:p w:rsidR="00C92E8D" w:rsidRPr="00C92E8D" w:rsidRDefault="00C92E8D" w:rsidP="00C92E8D">
      <w:pPr>
        <w:spacing w:after="240"/>
        <w:outlineLvl w:val="0"/>
        <w:rPr>
          <w:rFonts w:ascii="Times New Roman" w:hAnsi="Times New Roman" w:cs="Times New Roman"/>
          <w:b/>
          <w:szCs w:val="20"/>
          <w:u w:val="single"/>
        </w:rPr>
      </w:pPr>
      <w:r w:rsidRPr="00C92E8D">
        <w:rPr>
          <w:rFonts w:ascii="Times New Roman" w:hAnsi="Times New Roman" w:cs="Times New Roman"/>
          <w:b/>
          <w:noProof/>
          <w:szCs w:val="20"/>
          <w:u w:val="single"/>
        </w:rPr>
        <w:t>RO &amp; planning</w:t>
      </w:r>
    </w:p>
    <w:p w:rsidR="00C92E8D" w:rsidRPr="00C92E8D" w:rsidRDefault="00C92E8D" w:rsidP="00C92E8D">
      <w:pPr>
        <w:outlineLvl w:val="0"/>
        <w:rPr>
          <w:b/>
          <w:szCs w:val="20"/>
        </w:rPr>
      </w:pPr>
      <w:r w:rsidRPr="00C92E8D">
        <w:rPr>
          <w:b/>
          <w:szCs w:val="20"/>
        </w:rPr>
        <w:fldChar w:fldCharType="begin"/>
      </w:r>
      <w:r w:rsidRPr="00C92E8D">
        <w:rPr>
          <w:b/>
          <w:szCs w:val="20"/>
        </w:rPr>
        <w:instrText xml:space="preserve"> SEQ A2 </w:instrText>
      </w:r>
      <w:r w:rsidRPr="00C92E8D">
        <w:rPr>
          <w:b/>
          <w:szCs w:val="20"/>
        </w:rPr>
        <w:fldChar w:fldCharType="separate"/>
      </w:r>
      <w:r w:rsidR="00E57476">
        <w:rPr>
          <w:b/>
          <w:noProof/>
          <w:szCs w:val="20"/>
        </w:rPr>
        <w:t>17</w:t>
      </w:r>
      <w:r w:rsidRPr="00C92E8D">
        <w:rPr>
          <w:b/>
          <w:szCs w:val="20"/>
        </w:rPr>
        <w:fldChar w:fldCharType="end"/>
      </w:r>
      <w:r w:rsidRPr="00C92E8D">
        <w:rPr>
          <w:b/>
          <w:szCs w:val="20"/>
        </w:rPr>
        <w:t xml:space="preserve">. </w:t>
      </w:r>
      <w:r w:rsidRPr="00C92E8D">
        <w:rPr>
          <w:b/>
          <w:noProof/>
          <w:szCs w:val="20"/>
        </w:rPr>
        <w:t>Beleidsplan Ruimte Vlaams-Brabant nota 3 - opmerkingen</w:t>
      </w:r>
    </w:p>
    <w:p w:rsidR="00C92E8D" w:rsidRDefault="00E97C38" w:rsidP="00C92E8D">
      <w:pPr>
        <w:outlineLvl w:val="0"/>
        <w:rPr>
          <w:szCs w:val="20"/>
        </w:rPr>
      </w:pPr>
      <w:r>
        <w:rPr>
          <w:szCs w:val="20"/>
        </w:rPr>
        <w:t xml:space="preserve">Het schepencollege besluit de opmerkingen </w:t>
      </w:r>
      <w:r w:rsidR="00A37FBE">
        <w:rPr>
          <w:szCs w:val="20"/>
        </w:rPr>
        <w:t>a</w:t>
      </w:r>
      <w:r w:rsidR="007C4FE4">
        <w:rPr>
          <w:szCs w:val="20"/>
        </w:rPr>
        <w:t xml:space="preserve">an het Beleidsplan Ruimte Vlaams-Brabant nota 3 </w:t>
      </w:r>
      <w:r>
        <w:rPr>
          <w:szCs w:val="20"/>
        </w:rPr>
        <w:t xml:space="preserve">te bundelen en over te maken </w:t>
      </w:r>
      <w:r w:rsidR="007C4FE4">
        <w:rPr>
          <w:szCs w:val="20"/>
        </w:rPr>
        <w:t>aan de deputatie</w:t>
      </w:r>
      <w:r w:rsidR="00E57476">
        <w:rPr>
          <w:szCs w:val="20"/>
        </w:rPr>
        <w:t xml:space="preserve"> </w:t>
      </w:r>
      <w:r w:rsidR="00E57476">
        <w:rPr>
          <w:szCs w:val="20"/>
        </w:rPr>
        <w:t xml:space="preserve">voor  </w:t>
      </w:r>
      <w:r w:rsidR="00E57476" w:rsidRPr="00C92E8D">
        <w:rPr>
          <w:szCs w:val="20"/>
        </w:rPr>
        <w:t>01 mei 2021</w:t>
      </w:r>
      <w:r w:rsidR="00E57476">
        <w:rPr>
          <w:szCs w:val="20"/>
        </w:rPr>
        <w:t>.</w:t>
      </w:r>
    </w:p>
    <w:p w:rsidR="00E57476" w:rsidRPr="00C92E8D" w:rsidRDefault="00E57476" w:rsidP="00C92E8D">
      <w:pPr>
        <w:outlineLvl w:val="0"/>
        <w:rPr>
          <w:szCs w:val="20"/>
        </w:rPr>
      </w:pPr>
    </w:p>
    <w:p w:rsidR="00C92E8D" w:rsidRDefault="00C92E8D" w:rsidP="00C92E8D">
      <w:pPr>
        <w:outlineLvl w:val="0"/>
        <w:rPr>
          <w:b/>
          <w:noProof/>
          <w:szCs w:val="20"/>
        </w:rPr>
      </w:pPr>
      <w:r w:rsidRPr="00C92E8D">
        <w:rPr>
          <w:b/>
          <w:szCs w:val="20"/>
        </w:rPr>
        <w:fldChar w:fldCharType="begin"/>
      </w:r>
      <w:r w:rsidRPr="00C92E8D">
        <w:rPr>
          <w:b/>
          <w:szCs w:val="20"/>
        </w:rPr>
        <w:instrText xml:space="preserve"> SEQ A2 </w:instrText>
      </w:r>
      <w:r w:rsidRPr="00C92E8D">
        <w:rPr>
          <w:b/>
          <w:szCs w:val="20"/>
        </w:rPr>
        <w:fldChar w:fldCharType="separate"/>
      </w:r>
      <w:r w:rsidR="00E57476">
        <w:rPr>
          <w:b/>
          <w:noProof/>
          <w:szCs w:val="20"/>
        </w:rPr>
        <w:t>18</w:t>
      </w:r>
      <w:r w:rsidRPr="00C92E8D">
        <w:rPr>
          <w:b/>
          <w:szCs w:val="20"/>
        </w:rPr>
        <w:fldChar w:fldCharType="end"/>
      </w:r>
      <w:r w:rsidRPr="00C92E8D">
        <w:rPr>
          <w:b/>
          <w:szCs w:val="20"/>
        </w:rPr>
        <w:t xml:space="preserve">. </w:t>
      </w:r>
      <w:r w:rsidRPr="00C92E8D">
        <w:rPr>
          <w:b/>
          <w:noProof/>
          <w:szCs w:val="20"/>
        </w:rPr>
        <w:t>Omgevingsvergunningen</w:t>
      </w:r>
    </w:p>
    <w:p w:rsidR="00C92E8D" w:rsidRPr="00C92E8D" w:rsidRDefault="00C92E8D" w:rsidP="00C92E8D">
      <w:pPr>
        <w:outlineLvl w:val="0"/>
        <w:rPr>
          <w:szCs w:val="20"/>
        </w:rPr>
      </w:pPr>
      <w:r w:rsidRPr="00C92E8D">
        <w:rPr>
          <w:szCs w:val="20"/>
        </w:rPr>
        <w:t xml:space="preserve">Het schepencollege verleent een omgevingsvergunning voor het wijzigen van het aantal woongelegenheden </w:t>
      </w:r>
      <w:r w:rsidR="00E97C38">
        <w:rPr>
          <w:szCs w:val="20"/>
        </w:rPr>
        <w:t>te Zoutleeuw</w:t>
      </w:r>
      <w:r w:rsidRPr="00C92E8D">
        <w:rPr>
          <w:szCs w:val="20"/>
        </w:rPr>
        <w:t xml:space="preserve">. </w:t>
      </w:r>
      <w:r w:rsidR="00E97C38">
        <w:rPr>
          <w:szCs w:val="20"/>
        </w:rPr>
        <w:t xml:space="preserve"> </w:t>
      </w:r>
      <w:r w:rsidRPr="00C92E8D">
        <w:rPr>
          <w:szCs w:val="20"/>
        </w:rPr>
        <w:t>De omgevingsvergunning wordt goedgekeurd op basis van de motivering in de omgevingsvergunning met dossiernummer OMV/2021/00009 en OMV_2021024313 van het omgevingsloket.</w:t>
      </w:r>
    </w:p>
    <w:p w:rsidR="00C92E8D" w:rsidRPr="00C92E8D" w:rsidRDefault="00C92E8D" w:rsidP="00C92E8D">
      <w:pPr>
        <w:outlineLvl w:val="0"/>
        <w:rPr>
          <w:szCs w:val="20"/>
        </w:rPr>
      </w:pPr>
      <w:r w:rsidRPr="00C92E8D">
        <w:rPr>
          <w:szCs w:val="20"/>
        </w:rPr>
        <w:lastRenderedPageBreak/>
        <w:t> </w:t>
      </w:r>
    </w:p>
    <w:p w:rsidR="00C92E8D" w:rsidRPr="00C92E8D" w:rsidRDefault="00C92E8D" w:rsidP="00C92E8D">
      <w:pPr>
        <w:outlineLvl w:val="0"/>
        <w:rPr>
          <w:szCs w:val="20"/>
        </w:rPr>
      </w:pPr>
      <w:r w:rsidRPr="00C92E8D">
        <w:rPr>
          <w:szCs w:val="20"/>
        </w:rPr>
        <w:t>Het schepencollege verleent een omgevingsvergunning voor het verbouwen van een eengezinswoning + sloop garage</w:t>
      </w:r>
      <w:r w:rsidR="00E97C38">
        <w:rPr>
          <w:szCs w:val="20"/>
        </w:rPr>
        <w:t xml:space="preserve"> te Zoutleeuw</w:t>
      </w:r>
      <w:r w:rsidRPr="00C92E8D">
        <w:rPr>
          <w:szCs w:val="20"/>
        </w:rPr>
        <w:t xml:space="preserve">. </w:t>
      </w:r>
      <w:r w:rsidR="00E97C38">
        <w:rPr>
          <w:szCs w:val="20"/>
        </w:rPr>
        <w:t xml:space="preserve"> </w:t>
      </w:r>
      <w:r w:rsidRPr="00C92E8D">
        <w:rPr>
          <w:szCs w:val="20"/>
        </w:rPr>
        <w:t>De omgevingsvergunning wordt goedgekeurd op basis van de motivering in de omgevingsvergunning met dossiernummer OMV/2021/00011 en OMV_2021029339 van het omgevingsloket.</w:t>
      </w:r>
    </w:p>
    <w:p w:rsidR="00C92E8D" w:rsidRPr="00C92E8D" w:rsidRDefault="00C92E8D" w:rsidP="00C92E8D">
      <w:pPr>
        <w:outlineLvl w:val="0"/>
        <w:rPr>
          <w:szCs w:val="20"/>
        </w:rPr>
      </w:pPr>
      <w:r w:rsidRPr="00C92E8D">
        <w:rPr>
          <w:szCs w:val="20"/>
        </w:rPr>
        <w:t> </w:t>
      </w:r>
    </w:p>
    <w:p w:rsidR="00C92E8D" w:rsidRPr="00C92E8D" w:rsidRDefault="00C92E8D" w:rsidP="00C92E8D">
      <w:pPr>
        <w:outlineLvl w:val="0"/>
        <w:rPr>
          <w:szCs w:val="20"/>
        </w:rPr>
      </w:pPr>
      <w:r w:rsidRPr="00C92E8D">
        <w:rPr>
          <w:szCs w:val="20"/>
        </w:rPr>
        <w:t xml:space="preserve">Het schepencollege verleent een omgevingsvergunning voor het aanleggen van een terras </w:t>
      </w:r>
      <w:r w:rsidR="00E97C38">
        <w:rPr>
          <w:szCs w:val="20"/>
        </w:rPr>
        <w:t xml:space="preserve">te Zoutleeuw. </w:t>
      </w:r>
      <w:r w:rsidRPr="00C92E8D">
        <w:rPr>
          <w:szCs w:val="20"/>
        </w:rPr>
        <w:t>De omgevingsvergunning wordt goedgekeurd op basis van de motivering in de omgevingsvergunning met dossiernummer OMV/2021/00019 en OMV_2021037500 van het omgevingsloket.</w:t>
      </w:r>
    </w:p>
    <w:p w:rsidR="00C92E8D" w:rsidRPr="00C92E8D" w:rsidRDefault="00C92E8D" w:rsidP="00C92E8D">
      <w:pPr>
        <w:outlineLvl w:val="0"/>
        <w:rPr>
          <w:szCs w:val="20"/>
        </w:rPr>
      </w:pPr>
    </w:p>
    <w:p w:rsidR="00C92E8D" w:rsidRPr="00C92E8D" w:rsidRDefault="00C92E8D" w:rsidP="00C92E8D">
      <w:pPr>
        <w:outlineLvl w:val="0"/>
        <w:rPr>
          <w:b/>
          <w:szCs w:val="20"/>
        </w:rPr>
      </w:pPr>
      <w:r w:rsidRPr="00C92E8D">
        <w:rPr>
          <w:b/>
          <w:szCs w:val="20"/>
        </w:rPr>
        <w:fldChar w:fldCharType="begin"/>
      </w:r>
      <w:r w:rsidRPr="00C92E8D">
        <w:rPr>
          <w:b/>
          <w:szCs w:val="20"/>
        </w:rPr>
        <w:instrText xml:space="preserve"> SEQ A2 </w:instrText>
      </w:r>
      <w:r w:rsidRPr="00C92E8D">
        <w:rPr>
          <w:b/>
          <w:szCs w:val="20"/>
        </w:rPr>
        <w:fldChar w:fldCharType="separate"/>
      </w:r>
      <w:r w:rsidR="00E57476">
        <w:rPr>
          <w:b/>
          <w:noProof/>
          <w:szCs w:val="20"/>
        </w:rPr>
        <w:t>19</w:t>
      </w:r>
      <w:r w:rsidRPr="00C92E8D">
        <w:rPr>
          <w:b/>
          <w:szCs w:val="20"/>
        </w:rPr>
        <w:fldChar w:fldCharType="end"/>
      </w:r>
      <w:r w:rsidRPr="00C92E8D">
        <w:rPr>
          <w:b/>
          <w:szCs w:val="20"/>
        </w:rPr>
        <w:t xml:space="preserve">. </w:t>
      </w:r>
      <w:r w:rsidRPr="00C92E8D">
        <w:rPr>
          <w:b/>
          <w:noProof/>
          <w:szCs w:val="20"/>
        </w:rPr>
        <w:t>Attesten</w:t>
      </w:r>
    </w:p>
    <w:p w:rsidR="00C92E8D" w:rsidRPr="00C92E8D" w:rsidRDefault="00C92E8D" w:rsidP="00E97C38">
      <w:pPr>
        <w:outlineLvl w:val="0"/>
        <w:rPr>
          <w:b/>
          <w:szCs w:val="20"/>
          <w:u w:val="single"/>
        </w:rPr>
      </w:pPr>
      <w:r w:rsidRPr="00C92E8D">
        <w:rPr>
          <w:szCs w:val="20"/>
        </w:rPr>
        <w:t xml:space="preserve">Het schepencollege verleent een uitvoerbaarheidsattest voor </w:t>
      </w:r>
      <w:r w:rsidR="00A37FBE">
        <w:rPr>
          <w:szCs w:val="20"/>
        </w:rPr>
        <w:t>een</w:t>
      </w:r>
      <w:r w:rsidRPr="00C92E8D">
        <w:rPr>
          <w:szCs w:val="20"/>
        </w:rPr>
        <w:t xml:space="preserve"> perceel gelegen </w:t>
      </w:r>
      <w:r w:rsidR="00E97C38">
        <w:rPr>
          <w:szCs w:val="20"/>
        </w:rPr>
        <w:t>te Zoutleeuw.</w:t>
      </w:r>
      <w:r w:rsidR="00E97C38" w:rsidRPr="00C92E8D">
        <w:rPr>
          <w:b/>
          <w:szCs w:val="20"/>
          <w:u w:val="single"/>
        </w:rPr>
        <w:t xml:space="preserve"> </w:t>
      </w:r>
    </w:p>
    <w:p w:rsidR="00BD47E6" w:rsidRDefault="00BD47E6" w:rsidP="00DF6649">
      <w:pPr>
        <w:outlineLvl w:val="0"/>
        <w:rPr>
          <w:szCs w:val="20"/>
        </w:rPr>
      </w:pPr>
    </w:p>
    <w:p w:rsidR="00BD47E6" w:rsidRDefault="00BD47E6" w:rsidP="00DF6649">
      <w:pPr>
        <w:outlineLvl w:val="0"/>
        <w:rPr>
          <w:szCs w:val="20"/>
        </w:rPr>
      </w:pPr>
    </w:p>
    <w:p w:rsidR="00BD47E6" w:rsidRDefault="00BD47E6" w:rsidP="00DF6649">
      <w:pPr>
        <w:outlineLvl w:val="0"/>
        <w:rPr>
          <w:szCs w:val="20"/>
        </w:rPr>
      </w:pPr>
    </w:p>
    <w:p w:rsidR="00DF6649" w:rsidRDefault="00DF6649" w:rsidP="00DF6649">
      <w:pPr>
        <w:outlineLvl w:val="0"/>
        <w:rPr>
          <w:szCs w:val="20"/>
        </w:rPr>
      </w:pPr>
    </w:p>
    <w:p w:rsidR="00DF6649" w:rsidRDefault="00DF6649" w:rsidP="00DF6649">
      <w:pPr>
        <w:tabs>
          <w:tab w:val="left" w:pos="6379"/>
        </w:tabs>
        <w:rPr>
          <w:szCs w:val="20"/>
        </w:rPr>
      </w:pPr>
      <w:r>
        <w:rPr>
          <w:szCs w:val="20"/>
        </w:rPr>
        <w:t xml:space="preserve">De </w:t>
      </w:r>
      <w:r>
        <w:rPr>
          <w:noProof/>
          <w:szCs w:val="20"/>
        </w:rPr>
        <w:t>algemeen directeur</w:t>
      </w:r>
      <w:r w:rsidR="00BD47E6">
        <w:rPr>
          <w:szCs w:val="20"/>
        </w:rPr>
        <w:t>,</w:t>
      </w:r>
      <w:r w:rsidR="00BD47E6">
        <w:rPr>
          <w:szCs w:val="20"/>
        </w:rPr>
        <w:tab/>
      </w:r>
      <w:r>
        <w:rPr>
          <w:szCs w:val="20"/>
        </w:rPr>
        <w:t xml:space="preserve">De </w:t>
      </w:r>
      <w:r>
        <w:rPr>
          <w:noProof/>
          <w:szCs w:val="20"/>
        </w:rPr>
        <w:t>burgemeester-voorzitter</w:t>
      </w:r>
      <w:r>
        <w:rPr>
          <w:szCs w:val="20"/>
        </w:rPr>
        <w:t>,</w:t>
      </w:r>
    </w:p>
    <w:p w:rsidR="00887205" w:rsidRDefault="00887205" w:rsidP="00DF6649">
      <w:pPr>
        <w:tabs>
          <w:tab w:val="left" w:pos="6379"/>
        </w:tabs>
        <w:rPr>
          <w:szCs w:val="20"/>
        </w:rPr>
      </w:pPr>
    </w:p>
    <w:p w:rsidR="00887205" w:rsidRDefault="00887205" w:rsidP="00DF6649">
      <w:pPr>
        <w:tabs>
          <w:tab w:val="left" w:pos="6379"/>
        </w:tabs>
        <w:rPr>
          <w:szCs w:val="20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2341937</wp:posOffset>
            </wp:positionH>
            <wp:positionV relativeFrom="paragraph">
              <wp:posOffset>120246</wp:posOffset>
            </wp:positionV>
            <wp:extent cx="920750" cy="865505"/>
            <wp:effectExtent l="0" t="0" r="0" b="0"/>
            <wp:wrapTight wrapText="bothSides">
              <wp:wrapPolygon edited="0">
                <wp:start x="0" y="0"/>
                <wp:lineTo x="0" y="20919"/>
                <wp:lineTo x="21004" y="20919"/>
                <wp:lineTo x="21004" y="0"/>
                <wp:lineTo x="0" y="0"/>
              </wp:wrapPolygon>
            </wp:wrapTight>
            <wp:docPr id="2" name="Afbeelding 2" descr="Zegel Zoutlee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Zegel Zoutleeu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205" w:rsidRDefault="00887205" w:rsidP="00DF6649">
      <w:pPr>
        <w:tabs>
          <w:tab w:val="left" w:pos="6379"/>
        </w:tabs>
        <w:rPr>
          <w:szCs w:val="20"/>
        </w:rPr>
      </w:pPr>
    </w:p>
    <w:p w:rsidR="00887205" w:rsidRDefault="00887205" w:rsidP="00DF6649">
      <w:pPr>
        <w:tabs>
          <w:tab w:val="left" w:pos="6379"/>
        </w:tabs>
        <w:rPr>
          <w:szCs w:val="20"/>
        </w:rPr>
      </w:pPr>
    </w:p>
    <w:p w:rsidR="00887205" w:rsidRDefault="00887205" w:rsidP="00DF6649">
      <w:pPr>
        <w:tabs>
          <w:tab w:val="left" w:pos="6379"/>
        </w:tabs>
        <w:rPr>
          <w:szCs w:val="20"/>
        </w:rPr>
      </w:pPr>
    </w:p>
    <w:p w:rsidR="00887205" w:rsidRDefault="00887205" w:rsidP="00DF6649">
      <w:pPr>
        <w:tabs>
          <w:tab w:val="left" w:pos="6379"/>
        </w:tabs>
        <w:rPr>
          <w:szCs w:val="20"/>
        </w:rPr>
      </w:pPr>
    </w:p>
    <w:p w:rsidR="00DF6649" w:rsidRDefault="00DF6649" w:rsidP="00DF6649">
      <w:pPr>
        <w:tabs>
          <w:tab w:val="left" w:pos="6379"/>
        </w:tabs>
        <w:rPr>
          <w:szCs w:val="20"/>
        </w:rPr>
      </w:pPr>
    </w:p>
    <w:p w:rsidR="00DF6649" w:rsidRDefault="00BD47E6" w:rsidP="00DF6649">
      <w:pPr>
        <w:tabs>
          <w:tab w:val="left" w:pos="6379"/>
        </w:tabs>
        <w:rPr>
          <w:szCs w:val="20"/>
        </w:rPr>
      </w:pPr>
      <w:r>
        <w:rPr>
          <w:szCs w:val="20"/>
        </w:rPr>
        <w:t xml:space="preserve">S. Blockx    </w:t>
      </w:r>
      <w:r>
        <w:rPr>
          <w:szCs w:val="20"/>
        </w:rPr>
        <w:tab/>
      </w:r>
      <w:r w:rsidR="00DF6649">
        <w:rPr>
          <w:szCs w:val="20"/>
        </w:rPr>
        <w:t xml:space="preserve">B. Herbots                                                              </w:t>
      </w:r>
    </w:p>
    <w:p w:rsidR="00DF6649" w:rsidRDefault="00DF6649" w:rsidP="00DF6649">
      <w:pPr>
        <w:tabs>
          <w:tab w:val="left" w:pos="6379"/>
        </w:tabs>
        <w:rPr>
          <w:szCs w:val="20"/>
        </w:rPr>
      </w:pPr>
    </w:p>
    <w:p w:rsidR="00DF6649" w:rsidRDefault="00DF6649" w:rsidP="00DF6649">
      <w:pPr>
        <w:tabs>
          <w:tab w:val="left" w:pos="6379"/>
        </w:tabs>
        <w:rPr>
          <w:szCs w:val="20"/>
        </w:rPr>
      </w:pPr>
    </w:p>
    <w:p w:rsidR="00DF6649" w:rsidRDefault="00BE2943" w:rsidP="00DF6649">
      <w:pPr>
        <w:tabs>
          <w:tab w:val="right" w:pos="6521"/>
        </w:tabs>
        <w:jc w:val="both"/>
        <w:rPr>
          <w:spacing w:val="-2"/>
          <w:szCs w:val="20"/>
        </w:rPr>
      </w:pPr>
      <w:r>
        <w:rPr>
          <w:spacing w:val="-2"/>
          <w:szCs w:val="20"/>
        </w:rPr>
        <w:t>De burgemeester</w:t>
      </w:r>
      <w:r w:rsidR="00DF6649">
        <w:rPr>
          <w:spacing w:val="-2"/>
          <w:szCs w:val="20"/>
        </w:rPr>
        <w:t xml:space="preserve"> bevestigt dat:</w:t>
      </w:r>
    </w:p>
    <w:p w:rsidR="00DF6649" w:rsidRDefault="00DF6649" w:rsidP="00DF6649">
      <w:pPr>
        <w:pStyle w:val="Lijstalinea"/>
        <w:numPr>
          <w:ilvl w:val="0"/>
          <w:numId w:val="4"/>
        </w:numPr>
        <w:tabs>
          <w:tab w:val="left" w:pos="709"/>
        </w:tabs>
        <w:jc w:val="both"/>
        <w:rPr>
          <w:spacing w:val="-2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bovenstaande lijst door middel van publicatie op de </w:t>
      </w:r>
      <w:proofErr w:type="spellStart"/>
      <w:r>
        <w:rPr>
          <w:rFonts w:ascii="Arial" w:hAnsi="Arial" w:cs="Arial"/>
          <w:spacing w:val="-2"/>
          <w:sz w:val="20"/>
          <w:szCs w:val="20"/>
        </w:rPr>
        <w:t>webtoepassing</w:t>
      </w:r>
      <w:proofErr w:type="spellEnd"/>
      <w:r>
        <w:rPr>
          <w:rFonts w:ascii="Arial" w:hAnsi="Arial" w:cs="Arial"/>
          <w:spacing w:val="-2"/>
          <w:sz w:val="20"/>
          <w:szCs w:val="20"/>
        </w:rPr>
        <w:t xml:space="preserve"> van de gemeente wordt bekendgemaakt aan het publiek conform de termijnen vermeld in artikel 285</w:t>
      </w:r>
      <w:r w:rsidR="000C4DB6">
        <w:rPr>
          <w:rFonts w:ascii="Arial" w:hAnsi="Arial" w:cs="Arial"/>
          <w:spacing w:val="-2"/>
          <w:sz w:val="20"/>
          <w:szCs w:val="20"/>
        </w:rPr>
        <w:t xml:space="preserve"> §</w:t>
      </w:r>
      <w:r w:rsidR="005F3279">
        <w:rPr>
          <w:rFonts w:ascii="Arial" w:hAnsi="Arial" w:cs="Arial"/>
          <w:spacing w:val="-2"/>
          <w:sz w:val="20"/>
          <w:szCs w:val="20"/>
        </w:rPr>
        <w:t xml:space="preserve"> </w:t>
      </w:r>
      <w:r w:rsidR="00E54631">
        <w:rPr>
          <w:rFonts w:ascii="Arial" w:hAnsi="Arial" w:cs="Arial"/>
          <w:spacing w:val="-2"/>
          <w:sz w:val="20"/>
          <w:szCs w:val="20"/>
        </w:rPr>
        <w:t>1,3°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="0069492A">
        <w:rPr>
          <w:rFonts w:ascii="Arial" w:hAnsi="Arial" w:cs="Arial"/>
          <w:spacing w:val="-2"/>
          <w:sz w:val="20"/>
          <w:szCs w:val="20"/>
        </w:rPr>
        <w:t xml:space="preserve"> en artikel 287 </w:t>
      </w:r>
      <w:r>
        <w:rPr>
          <w:rFonts w:ascii="Arial" w:hAnsi="Arial" w:cs="Arial"/>
          <w:spacing w:val="-2"/>
          <w:sz w:val="20"/>
          <w:szCs w:val="20"/>
        </w:rPr>
        <w:t xml:space="preserve">van het decreet lokaal bestuur aanvangend op </w:t>
      </w:r>
      <w:r w:rsidR="0073360D">
        <w:rPr>
          <w:rFonts w:ascii="Arial" w:hAnsi="Arial" w:cs="Arial"/>
          <w:spacing w:val="-2"/>
          <w:sz w:val="20"/>
          <w:szCs w:val="20"/>
        </w:rPr>
        <w:t>24/04/2021</w:t>
      </w:r>
      <w:r w:rsidR="00C4587E">
        <w:rPr>
          <w:rFonts w:ascii="Arial" w:hAnsi="Arial" w:cs="Arial"/>
          <w:spacing w:val="-2"/>
          <w:sz w:val="20"/>
          <w:szCs w:val="20"/>
        </w:rPr>
        <w:t>.</w:t>
      </w:r>
    </w:p>
    <w:p w:rsidR="00DF6649" w:rsidRDefault="00DF6649" w:rsidP="00DF6649">
      <w:pPr>
        <w:pStyle w:val="Lijstalinea"/>
        <w:tabs>
          <w:tab w:val="left" w:pos="709"/>
        </w:tabs>
        <w:jc w:val="both"/>
        <w:rPr>
          <w:spacing w:val="-2"/>
          <w:szCs w:val="20"/>
        </w:rPr>
      </w:pPr>
      <w:r>
        <w:rPr>
          <w:spacing w:val="-2"/>
          <w:szCs w:val="20"/>
        </w:rPr>
        <w:t xml:space="preserve"> </w:t>
      </w:r>
    </w:p>
    <w:p w:rsidR="00DF6649" w:rsidRDefault="00DF6649" w:rsidP="00DF6649">
      <w:pPr>
        <w:tabs>
          <w:tab w:val="right" w:pos="6521"/>
        </w:tabs>
        <w:jc w:val="center"/>
        <w:rPr>
          <w:spacing w:val="-2"/>
          <w:szCs w:val="20"/>
        </w:rPr>
      </w:pPr>
      <w:r>
        <w:rPr>
          <w:spacing w:val="-2"/>
          <w:szCs w:val="20"/>
        </w:rPr>
        <w:t xml:space="preserve">Namens </w:t>
      </w:r>
      <w:r w:rsidR="00F169AD">
        <w:rPr>
          <w:spacing w:val="-2"/>
          <w:szCs w:val="20"/>
        </w:rPr>
        <w:t xml:space="preserve">de burgemeester op </w:t>
      </w:r>
      <w:r w:rsidR="0073360D">
        <w:rPr>
          <w:spacing w:val="-2"/>
          <w:szCs w:val="20"/>
        </w:rPr>
        <w:t>23/04/2021</w:t>
      </w:r>
    </w:p>
    <w:p w:rsidR="00DF6649" w:rsidRDefault="00DF6649" w:rsidP="00DF6649">
      <w:pPr>
        <w:tabs>
          <w:tab w:val="right" w:pos="6521"/>
        </w:tabs>
        <w:jc w:val="center"/>
        <w:rPr>
          <w:spacing w:val="-2"/>
          <w:szCs w:val="20"/>
        </w:rPr>
      </w:pPr>
    </w:p>
    <w:p w:rsidR="00DF6649" w:rsidRDefault="00DF6649" w:rsidP="00DF6649">
      <w:pPr>
        <w:tabs>
          <w:tab w:val="right" w:pos="6521"/>
        </w:tabs>
        <w:rPr>
          <w:szCs w:val="20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54610</wp:posOffset>
            </wp:positionV>
            <wp:extent cx="988695" cy="974090"/>
            <wp:effectExtent l="0" t="0" r="1905" b="0"/>
            <wp:wrapNone/>
            <wp:docPr id="1" name="Afbeelding 1" descr="Zegel Zoutlee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Zegel Zoutleeu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0"/>
        </w:rPr>
        <w:t>In opdracht:</w:t>
      </w:r>
    </w:p>
    <w:p w:rsidR="00DF6649" w:rsidRDefault="00DF6649" w:rsidP="00BD47E6">
      <w:pPr>
        <w:tabs>
          <w:tab w:val="right" w:pos="6521"/>
        </w:tabs>
        <w:rPr>
          <w:szCs w:val="20"/>
        </w:rPr>
      </w:pPr>
      <w:r>
        <w:rPr>
          <w:szCs w:val="20"/>
        </w:rPr>
        <w:t>De algemeen directeur</w:t>
      </w:r>
      <w:r>
        <w:rPr>
          <w:szCs w:val="20"/>
        </w:rPr>
        <w:tab/>
      </w:r>
      <w:r w:rsidR="00BD47E6">
        <w:rPr>
          <w:szCs w:val="20"/>
        </w:rPr>
        <w:tab/>
        <w:t>De burgemeester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DF6649" w:rsidRDefault="00DF6649" w:rsidP="00DF6649">
      <w:pPr>
        <w:tabs>
          <w:tab w:val="right" w:pos="6521"/>
        </w:tabs>
        <w:rPr>
          <w:szCs w:val="20"/>
        </w:rPr>
      </w:pPr>
    </w:p>
    <w:p w:rsidR="00DF6649" w:rsidRDefault="00DF6649" w:rsidP="00DF6649">
      <w:pPr>
        <w:tabs>
          <w:tab w:val="right" w:pos="6521"/>
        </w:tabs>
        <w:rPr>
          <w:szCs w:val="20"/>
        </w:rPr>
      </w:pPr>
    </w:p>
    <w:p w:rsidR="00DF6649" w:rsidRDefault="00DF6649" w:rsidP="00DF6649">
      <w:pPr>
        <w:tabs>
          <w:tab w:val="right" w:pos="6521"/>
        </w:tabs>
        <w:rPr>
          <w:szCs w:val="20"/>
        </w:rPr>
      </w:pPr>
    </w:p>
    <w:p w:rsidR="00DF6649" w:rsidRDefault="00DF6649" w:rsidP="00DF6649">
      <w:pPr>
        <w:tabs>
          <w:tab w:val="right" w:pos="6521"/>
        </w:tabs>
        <w:rPr>
          <w:szCs w:val="20"/>
        </w:rPr>
      </w:pPr>
    </w:p>
    <w:p w:rsidR="00DF6649" w:rsidRDefault="00DF6649" w:rsidP="00DF6649">
      <w:pPr>
        <w:tabs>
          <w:tab w:val="right" w:pos="6521"/>
        </w:tabs>
        <w:rPr>
          <w:szCs w:val="20"/>
        </w:rPr>
      </w:pPr>
    </w:p>
    <w:p w:rsidR="00887205" w:rsidRDefault="00887205" w:rsidP="00DF6649">
      <w:pPr>
        <w:outlineLvl w:val="0"/>
        <w:rPr>
          <w:szCs w:val="20"/>
          <w:lang w:val="nl-BE"/>
        </w:rPr>
      </w:pPr>
    </w:p>
    <w:p w:rsidR="00DF6649" w:rsidRDefault="00BD47E6" w:rsidP="00DF6649">
      <w:pPr>
        <w:outlineLvl w:val="0"/>
        <w:rPr>
          <w:szCs w:val="20"/>
        </w:rPr>
      </w:pPr>
      <w:r>
        <w:rPr>
          <w:szCs w:val="20"/>
          <w:lang w:val="nl-BE"/>
        </w:rPr>
        <w:t>Sandra Blockx</w:t>
      </w:r>
      <w:r>
        <w:rPr>
          <w:szCs w:val="20"/>
          <w:lang w:val="nl-BE"/>
        </w:rPr>
        <w:tab/>
      </w:r>
      <w:r>
        <w:rPr>
          <w:szCs w:val="20"/>
          <w:lang w:val="nl-BE"/>
        </w:rPr>
        <w:tab/>
      </w:r>
      <w:r>
        <w:rPr>
          <w:szCs w:val="20"/>
          <w:lang w:val="nl-BE"/>
        </w:rPr>
        <w:tab/>
      </w:r>
      <w:r>
        <w:rPr>
          <w:szCs w:val="20"/>
          <w:lang w:val="nl-BE"/>
        </w:rPr>
        <w:tab/>
      </w:r>
      <w:r>
        <w:rPr>
          <w:szCs w:val="20"/>
          <w:lang w:val="nl-BE"/>
        </w:rPr>
        <w:tab/>
      </w:r>
      <w:r>
        <w:rPr>
          <w:szCs w:val="20"/>
          <w:lang w:val="nl-BE"/>
        </w:rPr>
        <w:tab/>
      </w:r>
      <w:r>
        <w:rPr>
          <w:szCs w:val="20"/>
          <w:lang w:val="nl-BE"/>
        </w:rPr>
        <w:tab/>
      </w:r>
      <w:r>
        <w:rPr>
          <w:szCs w:val="20"/>
          <w:lang w:val="nl-BE"/>
        </w:rPr>
        <w:tab/>
      </w:r>
      <w:r>
        <w:rPr>
          <w:szCs w:val="20"/>
          <w:lang w:val="nl-BE"/>
        </w:rPr>
        <w:tab/>
      </w:r>
      <w:r w:rsidR="00DF6649">
        <w:rPr>
          <w:szCs w:val="20"/>
          <w:lang w:val="nl-BE"/>
        </w:rPr>
        <w:t xml:space="preserve">Boudewijn </w:t>
      </w:r>
      <w:r>
        <w:rPr>
          <w:szCs w:val="20"/>
          <w:lang w:val="nl-BE"/>
        </w:rPr>
        <w:t>Herbo</w:t>
      </w:r>
      <w:r w:rsidR="00DF6649">
        <w:rPr>
          <w:szCs w:val="20"/>
          <w:lang w:val="nl-BE"/>
        </w:rPr>
        <w:t>ts</w:t>
      </w:r>
    </w:p>
    <w:p w:rsidR="00DF6649" w:rsidRDefault="00DF6649" w:rsidP="00DF6649">
      <w:pPr>
        <w:tabs>
          <w:tab w:val="left" w:pos="255"/>
        </w:tabs>
        <w:rPr>
          <w:b/>
          <w:szCs w:val="20"/>
          <w:u w:val="single"/>
        </w:rPr>
      </w:pPr>
    </w:p>
    <w:p w:rsidR="00657A00" w:rsidRPr="00E526A6" w:rsidRDefault="00657A00" w:rsidP="00E526A6"/>
    <w:sectPr w:rsidR="00657A00" w:rsidRPr="00E52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068F8"/>
    <w:multiLevelType w:val="hybridMultilevel"/>
    <w:tmpl w:val="9B103E24"/>
    <w:lvl w:ilvl="0" w:tplc="5498E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AA9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A86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2F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F851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F41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AC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A61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DC8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13D17"/>
    <w:multiLevelType w:val="multilevel"/>
    <w:tmpl w:val="7D213D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213D18"/>
    <w:multiLevelType w:val="hybridMultilevel"/>
    <w:tmpl w:val="7D213D18"/>
    <w:lvl w:ilvl="0" w:tplc="B00AD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B2B5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7BEF4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BC818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BAAE4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2C3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7A8E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6AE0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D878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7D213D19"/>
    <w:multiLevelType w:val="hybridMultilevel"/>
    <w:tmpl w:val="7D213D19"/>
    <w:lvl w:ilvl="0" w:tplc="B7D4EA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0061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E1E0A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EA0E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ECA4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58CA2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DC47A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DABD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1ECEB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1">
    <w:nsid w:val="7D213D1A"/>
    <w:multiLevelType w:val="hybridMultilevel"/>
    <w:tmpl w:val="7D213D1A"/>
    <w:lvl w:ilvl="0" w:tplc="15A0F7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FAB13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C6827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5CA4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1C216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E4B0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02CC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FE66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5460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1">
    <w:nsid w:val="7D213D1B"/>
    <w:multiLevelType w:val="hybridMultilevel"/>
    <w:tmpl w:val="7D213D1B"/>
    <w:lvl w:ilvl="0" w:tplc="FF006A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787C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4615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62CF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35CAC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04A7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C243E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A26F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6C83A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1">
    <w:nsid w:val="7D213D1C"/>
    <w:multiLevelType w:val="hybridMultilevel"/>
    <w:tmpl w:val="7D213D1C"/>
    <w:lvl w:ilvl="0" w:tplc="791CB5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4B2EC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D46EC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7821B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BF81A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5A71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680C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00BA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2091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1">
    <w:nsid w:val="7D213D1D"/>
    <w:multiLevelType w:val="hybridMultilevel"/>
    <w:tmpl w:val="7D213D1D"/>
    <w:lvl w:ilvl="0" w:tplc="82D833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0849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74898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7307A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73437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3120D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EA67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028B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5567D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1">
    <w:nsid w:val="7D213D1E"/>
    <w:multiLevelType w:val="hybridMultilevel"/>
    <w:tmpl w:val="7D213D1E"/>
    <w:lvl w:ilvl="0" w:tplc="B8F2B3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1E6F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AE04C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6239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A474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BA458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8E15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6AB7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89092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1">
    <w:nsid w:val="7D213D1F"/>
    <w:multiLevelType w:val="hybridMultilevel"/>
    <w:tmpl w:val="7D213D1F"/>
    <w:lvl w:ilvl="0" w:tplc="015209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036FB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CEEB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8CE4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32AE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CB82E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804F5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314EF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AC6E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1">
    <w:nsid w:val="7D213D20"/>
    <w:multiLevelType w:val="hybridMultilevel"/>
    <w:tmpl w:val="7D213D20"/>
    <w:lvl w:ilvl="0" w:tplc="F74604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FEC8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3E64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DEC7B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7A57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11080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5944F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8434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6EBF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1">
    <w:nsid w:val="7D213D21"/>
    <w:multiLevelType w:val="hybridMultilevel"/>
    <w:tmpl w:val="7D213D21"/>
    <w:lvl w:ilvl="0" w:tplc="19D6A3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4701D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55435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468EF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C8FD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78E4D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4093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22E9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9E25C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59"/>
    <w:rsid w:val="000C4DB6"/>
    <w:rsid w:val="000F4E6D"/>
    <w:rsid w:val="00150951"/>
    <w:rsid w:val="00166582"/>
    <w:rsid w:val="00326697"/>
    <w:rsid w:val="00384AC7"/>
    <w:rsid w:val="004C4C4F"/>
    <w:rsid w:val="005269CE"/>
    <w:rsid w:val="00550644"/>
    <w:rsid w:val="005B220A"/>
    <w:rsid w:val="005F3279"/>
    <w:rsid w:val="00657A00"/>
    <w:rsid w:val="0069492A"/>
    <w:rsid w:val="0073360D"/>
    <w:rsid w:val="007A6125"/>
    <w:rsid w:val="007C411B"/>
    <w:rsid w:val="007C4FE4"/>
    <w:rsid w:val="007E15EB"/>
    <w:rsid w:val="0084048A"/>
    <w:rsid w:val="00887205"/>
    <w:rsid w:val="008E7782"/>
    <w:rsid w:val="0094368B"/>
    <w:rsid w:val="009C2E59"/>
    <w:rsid w:val="009F40F9"/>
    <w:rsid w:val="00A37FBE"/>
    <w:rsid w:val="00BD47E6"/>
    <w:rsid w:val="00BE2943"/>
    <w:rsid w:val="00C242A5"/>
    <w:rsid w:val="00C4587E"/>
    <w:rsid w:val="00C92E8D"/>
    <w:rsid w:val="00CD146F"/>
    <w:rsid w:val="00D75793"/>
    <w:rsid w:val="00DF6649"/>
    <w:rsid w:val="00E526A6"/>
    <w:rsid w:val="00E54631"/>
    <w:rsid w:val="00E57476"/>
    <w:rsid w:val="00E97C38"/>
    <w:rsid w:val="00F169AD"/>
    <w:rsid w:val="00FB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D59E"/>
  <w15:chartTrackingRefBased/>
  <w15:docId w15:val="{181A4357-3D6C-414E-B8F6-98231492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C2E59"/>
    <w:pPr>
      <w:spacing w:after="0" w:line="240" w:lineRule="auto"/>
    </w:pPr>
    <w:rPr>
      <w:rFonts w:ascii="Arial" w:eastAsia="Times New Roman" w:hAnsi="Arial" w:cs="Arial"/>
      <w:sz w:val="20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gendapuntKop1Char">
    <w:name w:val="AgendapuntKop1 Char"/>
    <w:link w:val="AgendapuntKop1"/>
    <w:locked/>
    <w:rsid w:val="009C2E59"/>
    <w:rPr>
      <w:b/>
      <w:caps/>
      <w:lang w:val="nl-NL"/>
    </w:rPr>
  </w:style>
  <w:style w:type="paragraph" w:customStyle="1" w:styleId="AgendapuntKop1">
    <w:name w:val="AgendapuntKop1"/>
    <w:basedOn w:val="Standaard"/>
    <w:link w:val="AgendapuntKop1Char"/>
    <w:qFormat/>
    <w:rsid w:val="009C2E5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  <w:outlineLvl w:val="0"/>
    </w:pPr>
    <w:rPr>
      <w:rFonts w:asciiTheme="minorHAnsi" w:eastAsiaTheme="minorHAnsi" w:hAnsiTheme="minorHAnsi" w:cstheme="minorBidi"/>
      <w:b/>
      <w:caps/>
      <w:sz w:val="22"/>
      <w:szCs w:val="22"/>
    </w:rPr>
  </w:style>
  <w:style w:type="character" w:customStyle="1" w:styleId="AgendapuntKop2Char">
    <w:name w:val="AgendapuntKop2 Char"/>
    <w:link w:val="AgendapuntKop2"/>
    <w:locked/>
    <w:rsid w:val="009C2E59"/>
    <w:rPr>
      <w:b/>
      <w:u w:val="single"/>
      <w:lang w:val="nl-NL"/>
    </w:rPr>
  </w:style>
  <w:style w:type="paragraph" w:customStyle="1" w:styleId="AgendapuntKop2">
    <w:name w:val="AgendapuntKop2"/>
    <w:basedOn w:val="Standaard"/>
    <w:link w:val="AgendapuntKop2Char"/>
    <w:qFormat/>
    <w:rsid w:val="009C2E59"/>
    <w:pPr>
      <w:spacing w:after="240"/>
      <w:outlineLvl w:val="0"/>
    </w:pPr>
    <w:rPr>
      <w:rFonts w:asciiTheme="minorHAnsi" w:eastAsiaTheme="minorHAnsi" w:hAnsiTheme="minorHAnsi" w:cstheme="minorBidi"/>
      <w:b/>
      <w:sz w:val="22"/>
      <w:szCs w:val="22"/>
      <w:u w:val="single"/>
    </w:rPr>
  </w:style>
  <w:style w:type="table" w:customStyle="1" w:styleId="table">
    <w:name w:val="table"/>
    <w:basedOn w:val="Standaardtabel"/>
    <w:rsid w:val="009C2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Ind w:w="0" w:type="nil"/>
    </w:tblPr>
  </w:style>
  <w:style w:type="paragraph" w:styleId="Lijstalinea">
    <w:name w:val="List Paragraph"/>
    <w:basedOn w:val="Standaard"/>
    <w:uiPriority w:val="34"/>
    <w:qFormat/>
    <w:rsid w:val="00DF6649"/>
    <w:pPr>
      <w:ind w:left="720"/>
    </w:pPr>
    <w:rPr>
      <w:rFonts w:ascii="Calibri" w:eastAsia="Calibri" w:hAnsi="Calibri" w:cs="Times New Roman"/>
      <w:sz w:val="22"/>
      <w:szCs w:val="22"/>
      <w:lang w:val="nl-BE"/>
    </w:rPr>
  </w:style>
  <w:style w:type="paragraph" w:customStyle="1" w:styleId="Tekstvaklabel">
    <w:name w:val="Tekstvaklabel"/>
    <w:basedOn w:val="Standaard"/>
    <w:qFormat/>
    <w:rsid w:val="00DF6649"/>
    <w:pPr>
      <w:outlineLvl w:val="0"/>
    </w:pPr>
    <w:rPr>
      <w:rFonts w:ascii="Times New Roman" w:hAnsi="Times New Roman" w:cs="Times New Roman"/>
      <w:b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095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0951"/>
    <w:rPr>
      <w:rFonts w:ascii="Segoe UI" w:eastAsia="Times New Roman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1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949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Groep Schaubroeck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Reynders</dc:creator>
  <cp:keywords/>
  <dc:description/>
  <cp:lastModifiedBy>Carla Reynders</cp:lastModifiedBy>
  <cp:revision>10</cp:revision>
  <cp:lastPrinted>2021-04-23T07:38:00Z</cp:lastPrinted>
  <dcterms:created xsi:type="dcterms:W3CDTF">2021-04-22T15:29:00Z</dcterms:created>
  <dcterms:modified xsi:type="dcterms:W3CDTF">2021-04-23T07:48:00Z</dcterms:modified>
</cp:coreProperties>
</file>